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5A" w:rsidRDefault="009C105A">
      <w:pPr>
        <w:pStyle w:val="BodyText"/>
        <w:spacing w:before="1"/>
        <w:rPr>
          <w:rFonts w:ascii="Times New Roman"/>
          <w:sz w:val="10"/>
        </w:rPr>
      </w:pPr>
    </w:p>
    <w:p w:rsidR="009C105A" w:rsidRPr="00432A6B" w:rsidRDefault="00152FA7">
      <w:pPr>
        <w:pStyle w:val="Heading1"/>
        <w:spacing w:before="56"/>
        <w:jc w:val="both"/>
      </w:pPr>
      <w:r w:rsidRPr="00432A6B">
        <w:t>About us:</w:t>
      </w:r>
    </w:p>
    <w:p w:rsidR="009C105A" w:rsidRPr="00432A6B" w:rsidRDefault="009C105A">
      <w:pPr>
        <w:pStyle w:val="BodyText"/>
        <w:spacing w:before="2"/>
        <w:rPr>
          <w:b/>
          <w:sz w:val="18"/>
        </w:rPr>
      </w:pPr>
    </w:p>
    <w:p w:rsidR="009C105A" w:rsidRDefault="00152FA7">
      <w:pPr>
        <w:pStyle w:val="BodyText"/>
        <w:spacing w:line="236" w:lineRule="exact"/>
        <w:ind w:left="140" w:right="239"/>
        <w:jc w:val="both"/>
      </w:pPr>
      <w:r w:rsidRPr="00432A6B">
        <w:t>GB Taekwondo is responsible for the preparation and performance of Britain’s elite taekwondo athletes at major championship events including the Olympic Games. The GB Taekwondo Academy is based in Manchester where</w:t>
      </w:r>
      <w:r w:rsidR="00B04D9E" w:rsidRPr="00432A6B">
        <w:t xml:space="preserve"> full time senior athletes</w:t>
      </w:r>
      <w:r w:rsidRPr="00432A6B">
        <w:t xml:space="preserve"> </w:t>
      </w:r>
      <w:r w:rsidR="00B04D9E" w:rsidRPr="00432A6B">
        <w:t xml:space="preserve">on the National </w:t>
      </w:r>
      <w:r w:rsidRPr="00432A6B">
        <w:t>Lottery funded World Class performance</w:t>
      </w:r>
      <w:r w:rsidR="009D0F51">
        <w:t xml:space="preserve"> </w:t>
      </w:r>
      <w:r w:rsidR="00FB1D9B">
        <w:t xml:space="preserve">programme </w:t>
      </w:r>
      <w:r w:rsidR="009D0F51">
        <w:t xml:space="preserve">train centrally, </w:t>
      </w:r>
      <w:r w:rsidR="00F213E1" w:rsidRPr="00432A6B">
        <w:t>[</w:t>
      </w:r>
      <w:r w:rsidR="00B04D9E" w:rsidRPr="00432A6B">
        <w:t xml:space="preserve"> Monday – Friday</w:t>
      </w:r>
      <w:r w:rsidR="00F213E1" w:rsidRPr="00432A6B">
        <w:t>]</w:t>
      </w:r>
      <w:r w:rsidRPr="00432A6B">
        <w:t>.</w:t>
      </w:r>
    </w:p>
    <w:p w:rsidR="004D0DBB" w:rsidRDefault="004D0DBB">
      <w:pPr>
        <w:pStyle w:val="BodyText"/>
        <w:spacing w:line="236" w:lineRule="exact"/>
        <w:ind w:left="140" w:right="239"/>
        <w:jc w:val="both"/>
      </w:pPr>
    </w:p>
    <w:p w:rsidR="009C105A" w:rsidRPr="00432A6B" w:rsidRDefault="00152FA7">
      <w:pPr>
        <w:pStyle w:val="BodyText"/>
        <w:spacing w:line="236" w:lineRule="exact"/>
        <w:ind w:left="140" w:right="237"/>
        <w:jc w:val="both"/>
      </w:pPr>
      <w:r w:rsidRPr="00432A6B">
        <w:t xml:space="preserve">GB Taekwondo aim to recruit and retain talented individuals through fair and effective recruitment and selection procedures. We value diversity and are committed to </w:t>
      </w:r>
      <w:r w:rsidR="00B04D9E" w:rsidRPr="00432A6B">
        <w:t>eliminating unlawful and unfair</w:t>
      </w:r>
      <w:r w:rsidRPr="00432A6B">
        <w:t xml:space="preserve"> discrimination.  Appointment will always be on</w:t>
      </w:r>
      <w:r w:rsidRPr="00432A6B">
        <w:rPr>
          <w:spacing w:val="-3"/>
        </w:rPr>
        <w:t xml:space="preserve"> </w:t>
      </w:r>
      <w:r w:rsidRPr="00432A6B">
        <w:t>merit.</w:t>
      </w:r>
    </w:p>
    <w:p w:rsidR="009C105A" w:rsidRPr="00432A6B" w:rsidRDefault="009C105A">
      <w:pPr>
        <w:pStyle w:val="BodyText"/>
        <w:rPr>
          <w:sz w:val="19"/>
        </w:rPr>
      </w:pPr>
    </w:p>
    <w:p w:rsidR="009C105A" w:rsidRPr="00432A6B" w:rsidRDefault="00152FA7">
      <w:pPr>
        <w:pStyle w:val="BodyText"/>
        <w:spacing w:line="236" w:lineRule="exact"/>
        <w:ind w:left="140" w:right="356"/>
        <w:jc w:val="both"/>
      </w:pPr>
      <w:r w:rsidRPr="00432A6B">
        <w:t>Applications are welcomed from all people irrespective of age, se</w:t>
      </w:r>
      <w:r w:rsidR="00B04D9E" w:rsidRPr="00432A6B">
        <w:t xml:space="preserve">x, gender, sexual orientation, </w:t>
      </w:r>
      <w:r w:rsidRPr="00432A6B">
        <w:t>marital status, pregnancy/maternity/paternity/caring responsibilities, ethnic and cultural background, nationality, disability, religion or belief.</w:t>
      </w:r>
    </w:p>
    <w:p w:rsidR="009C105A" w:rsidRPr="00432A6B" w:rsidRDefault="009C105A">
      <w:pPr>
        <w:pStyle w:val="BodyText"/>
        <w:spacing w:before="2"/>
        <w:rPr>
          <w:sz w:val="19"/>
        </w:rPr>
      </w:pPr>
    </w:p>
    <w:p w:rsidR="009C105A" w:rsidRPr="00432A6B" w:rsidRDefault="00152FA7">
      <w:pPr>
        <w:pStyle w:val="BodyText"/>
        <w:spacing w:line="236" w:lineRule="exact"/>
        <w:ind w:left="140" w:right="237"/>
        <w:jc w:val="both"/>
      </w:pPr>
      <w:r w:rsidRPr="00432A6B">
        <w:t>Safeguarding and promoting the welfare of children in GB Taekwondo is a priority and an integral part of the recruitment process.</w:t>
      </w:r>
    </w:p>
    <w:p w:rsidR="009C105A" w:rsidRPr="00432A6B" w:rsidRDefault="009C105A">
      <w:pPr>
        <w:pStyle w:val="BodyText"/>
        <w:spacing w:before="6"/>
        <w:rPr>
          <w:sz w:val="17"/>
        </w:rPr>
      </w:pPr>
    </w:p>
    <w:p w:rsidR="009C105A" w:rsidRPr="00432A6B" w:rsidRDefault="00152FA7">
      <w:pPr>
        <w:pStyle w:val="Heading1"/>
        <w:jc w:val="both"/>
      </w:pPr>
      <w:r w:rsidRPr="00432A6B">
        <w:t>About the post:</w:t>
      </w:r>
    </w:p>
    <w:p w:rsidR="009C105A" w:rsidRPr="00432A6B" w:rsidRDefault="009C105A">
      <w:pPr>
        <w:pStyle w:val="BodyText"/>
        <w:spacing w:before="6"/>
        <w:rPr>
          <w:b/>
          <w:sz w:val="16"/>
        </w:rPr>
      </w:pPr>
    </w:p>
    <w:p w:rsidR="009C105A" w:rsidRPr="00432A6B" w:rsidRDefault="00152FA7">
      <w:pPr>
        <w:tabs>
          <w:tab w:val="left" w:pos="1579"/>
        </w:tabs>
        <w:spacing w:line="252" w:lineRule="exact"/>
        <w:ind w:left="140"/>
        <w:jc w:val="both"/>
      </w:pPr>
      <w:r w:rsidRPr="00432A6B">
        <w:rPr>
          <w:b/>
        </w:rPr>
        <w:t>Job</w:t>
      </w:r>
      <w:r w:rsidRPr="00432A6B">
        <w:rPr>
          <w:b/>
          <w:spacing w:val="-2"/>
        </w:rPr>
        <w:t xml:space="preserve"> </w:t>
      </w:r>
      <w:r w:rsidRPr="00432A6B">
        <w:rPr>
          <w:b/>
        </w:rPr>
        <w:t>Title:</w:t>
      </w:r>
      <w:r w:rsidRPr="00432A6B">
        <w:rPr>
          <w:b/>
        </w:rPr>
        <w:tab/>
      </w:r>
      <w:r w:rsidR="00D722B0">
        <w:t>High Performance Coach</w:t>
      </w:r>
    </w:p>
    <w:p w:rsidR="009C105A" w:rsidRPr="00432A6B" w:rsidRDefault="00152FA7" w:rsidP="009635B4">
      <w:pPr>
        <w:pStyle w:val="BodyText"/>
        <w:tabs>
          <w:tab w:val="left" w:pos="1579"/>
        </w:tabs>
        <w:spacing w:before="4" w:line="236" w:lineRule="exact"/>
        <w:ind w:left="1579" w:right="3872" w:hanging="1440"/>
      </w:pPr>
      <w:r w:rsidRPr="00432A6B">
        <w:rPr>
          <w:b/>
        </w:rPr>
        <w:t>Location:</w:t>
      </w:r>
      <w:r w:rsidRPr="00432A6B">
        <w:rPr>
          <w:b/>
        </w:rPr>
        <w:tab/>
      </w:r>
      <w:r w:rsidR="00D722B0">
        <w:t xml:space="preserve">Manchester </w:t>
      </w:r>
      <w:r w:rsidR="009635B4">
        <w:t xml:space="preserve">- </w:t>
      </w:r>
      <w:r w:rsidR="00D722B0">
        <w:t xml:space="preserve">National </w:t>
      </w:r>
      <w:r w:rsidR="009635B4">
        <w:t>Taekwondo Centre</w:t>
      </w:r>
    </w:p>
    <w:p w:rsidR="009C105A" w:rsidRPr="00432A6B" w:rsidRDefault="00152FA7">
      <w:pPr>
        <w:tabs>
          <w:tab w:val="left" w:pos="1579"/>
        </w:tabs>
        <w:spacing w:line="245" w:lineRule="exact"/>
        <w:ind w:left="140"/>
        <w:jc w:val="both"/>
      </w:pPr>
      <w:r w:rsidRPr="00432A6B">
        <w:rPr>
          <w:b/>
        </w:rPr>
        <w:t>Salary:</w:t>
      </w:r>
      <w:r w:rsidRPr="00432A6B">
        <w:rPr>
          <w:b/>
        </w:rPr>
        <w:tab/>
      </w:r>
      <w:r w:rsidR="009635B4">
        <w:t>Commensurate based on Experience</w:t>
      </w:r>
    </w:p>
    <w:p w:rsidR="00B04D9E" w:rsidRPr="00432A6B" w:rsidRDefault="00152FA7">
      <w:pPr>
        <w:tabs>
          <w:tab w:val="left" w:pos="1579"/>
        </w:tabs>
        <w:spacing w:line="470" w:lineRule="atLeast"/>
        <w:ind w:left="140" w:right="3879"/>
        <w:rPr>
          <w:b/>
        </w:rPr>
      </w:pPr>
      <w:r w:rsidRPr="00432A6B">
        <w:rPr>
          <w:b/>
        </w:rPr>
        <w:t>Term:</w:t>
      </w:r>
      <w:r w:rsidRPr="00432A6B">
        <w:rPr>
          <w:b/>
        </w:rPr>
        <w:tab/>
        <w:t>Contract</w:t>
      </w:r>
      <w:r w:rsidR="00F213E1" w:rsidRPr="00432A6B">
        <w:rPr>
          <w:b/>
        </w:rPr>
        <w:t xml:space="preserve"> until</w:t>
      </w:r>
      <w:r w:rsidRPr="00432A6B">
        <w:rPr>
          <w:b/>
        </w:rPr>
        <w:t xml:space="preserve"> </w:t>
      </w:r>
      <w:r w:rsidR="00B04D9E" w:rsidRPr="00432A6B">
        <w:rPr>
          <w:b/>
        </w:rPr>
        <w:t>March 31</w:t>
      </w:r>
      <w:r w:rsidR="00B04D9E" w:rsidRPr="00432A6B">
        <w:rPr>
          <w:b/>
          <w:vertAlign w:val="superscript"/>
        </w:rPr>
        <w:t>st</w:t>
      </w:r>
      <w:r w:rsidR="009635B4">
        <w:rPr>
          <w:b/>
        </w:rPr>
        <w:t>, 2021</w:t>
      </w:r>
      <w:r w:rsidR="00930C33">
        <w:rPr>
          <w:b/>
        </w:rPr>
        <w:t xml:space="preserve"> *</w:t>
      </w:r>
    </w:p>
    <w:p w:rsidR="009C105A" w:rsidRPr="00432A6B" w:rsidRDefault="00152FA7">
      <w:pPr>
        <w:tabs>
          <w:tab w:val="left" w:pos="1579"/>
        </w:tabs>
        <w:spacing w:line="470" w:lineRule="atLeast"/>
        <w:ind w:left="140" w:right="3879"/>
      </w:pPr>
      <w:r w:rsidRPr="00432A6B">
        <w:rPr>
          <w:b/>
        </w:rPr>
        <w:t>Closing date</w:t>
      </w:r>
      <w:r w:rsidRPr="00432A6B">
        <w:t>:</w:t>
      </w:r>
      <w:r w:rsidRPr="00432A6B">
        <w:tab/>
      </w:r>
      <w:r w:rsidR="00241B6B">
        <w:t>15</w:t>
      </w:r>
      <w:r w:rsidR="00BA0DAF" w:rsidRPr="00BA0DAF">
        <w:rPr>
          <w:vertAlign w:val="superscript"/>
        </w:rPr>
        <w:t>th</w:t>
      </w:r>
      <w:r w:rsidR="00BA0DAF">
        <w:t xml:space="preserve"> December 2017</w:t>
      </w:r>
    </w:p>
    <w:p w:rsidR="009C105A" w:rsidRPr="00432A6B" w:rsidRDefault="00BA0DAF">
      <w:pPr>
        <w:spacing w:line="235" w:lineRule="exact"/>
        <w:ind w:left="140"/>
        <w:jc w:val="both"/>
      </w:pPr>
      <w:r>
        <w:rPr>
          <w:b/>
        </w:rPr>
        <w:t xml:space="preserve">Interview:          </w:t>
      </w:r>
      <w:r w:rsidRPr="00BA0DAF">
        <w:t xml:space="preserve">21st </w:t>
      </w:r>
      <w:r>
        <w:t>D</w:t>
      </w:r>
      <w:r w:rsidRPr="00BA0DAF">
        <w:t>ecember 2017</w:t>
      </w:r>
    </w:p>
    <w:p w:rsidR="009C105A" w:rsidRPr="00432A6B" w:rsidRDefault="009C105A">
      <w:pPr>
        <w:pStyle w:val="BodyText"/>
        <w:spacing w:before="2"/>
        <w:rPr>
          <w:sz w:val="18"/>
        </w:rPr>
      </w:pPr>
    </w:p>
    <w:p w:rsidR="009C105A" w:rsidRPr="00432A6B" w:rsidRDefault="00152FA7">
      <w:pPr>
        <w:pStyle w:val="Heading1"/>
        <w:spacing w:before="1" w:line="236" w:lineRule="exact"/>
        <w:ind w:right="236"/>
        <w:jc w:val="both"/>
      </w:pPr>
      <w:r w:rsidRPr="00432A6B">
        <w:t>This job requires an enhanced criminal records check and written reference(s) in relation to safeguarding/suitability to work with children, as well as continual professional development.</w:t>
      </w:r>
    </w:p>
    <w:p w:rsidR="009C105A" w:rsidRPr="00432A6B" w:rsidRDefault="009C105A">
      <w:pPr>
        <w:pStyle w:val="BodyText"/>
        <w:spacing w:before="6"/>
        <w:rPr>
          <w:b/>
          <w:sz w:val="17"/>
        </w:rPr>
      </w:pPr>
    </w:p>
    <w:p w:rsidR="009C105A" w:rsidRDefault="00152FA7">
      <w:pPr>
        <w:ind w:left="140"/>
        <w:jc w:val="both"/>
        <w:rPr>
          <w:b/>
        </w:rPr>
      </w:pPr>
      <w:r w:rsidRPr="00432A6B">
        <w:rPr>
          <w:b/>
        </w:rPr>
        <w:t>Job Purpose:</w:t>
      </w:r>
    </w:p>
    <w:p w:rsidR="004D0DBB" w:rsidRDefault="004D0DBB">
      <w:pPr>
        <w:ind w:left="140"/>
        <w:jc w:val="both"/>
        <w:rPr>
          <w:b/>
        </w:rPr>
      </w:pPr>
    </w:p>
    <w:p w:rsidR="004D0DBB" w:rsidRDefault="004D0DBB" w:rsidP="004D0DBB">
      <w:pPr>
        <w:jc w:val="both"/>
      </w:pPr>
      <w:r w:rsidRPr="00583F7F">
        <w:t xml:space="preserve">Based at </w:t>
      </w:r>
      <w:r>
        <w:t xml:space="preserve">GB Taekwondo’s centralised academy in Manchester, you will drive individual athlete development programmes and provide World leading tactical and technical coaching. </w:t>
      </w:r>
    </w:p>
    <w:p w:rsidR="004D0DBB" w:rsidRDefault="004D0DBB" w:rsidP="004D0DBB">
      <w:pPr>
        <w:jc w:val="both"/>
      </w:pPr>
    </w:p>
    <w:p w:rsidR="004D0DBB" w:rsidRDefault="004D0DBB" w:rsidP="004D0DBB">
      <w:pPr>
        <w:pStyle w:val="BodyText"/>
        <w:spacing w:line="236" w:lineRule="exact"/>
        <w:ind w:right="236"/>
        <w:jc w:val="both"/>
      </w:pPr>
      <w:r w:rsidRPr="00432A6B">
        <w:t xml:space="preserve">In an athlete centered development programme, you will be required to work selflessly in the interests of the athlete and collaboratively with a range of key individuals and support practitioners to ensure </w:t>
      </w:r>
      <w:r>
        <w:t>maximal</w:t>
      </w:r>
      <w:r w:rsidRPr="00432A6B">
        <w:t xml:space="preserve"> progression for all </w:t>
      </w:r>
      <w:r w:rsidR="000B5340">
        <w:t>athletes on the World Class Performance programme</w:t>
      </w:r>
      <w:r w:rsidRPr="00432A6B">
        <w:t>.</w:t>
      </w:r>
    </w:p>
    <w:p w:rsidR="004D0DBB" w:rsidRPr="00432A6B" w:rsidRDefault="004D0DBB" w:rsidP="004D0DBB">
      <w:pPr>
        <w:pStyle w:val="BodyText"/>
        <w:spacing w:line="236" w:lineRule="exact"/>
        <w:ind w:left="140" w:right="236"/>
        <w:jc w:val="both"/>
      </w:pPr>
    </w:p>
    <w:p w:rsidR="009C105A" w:rsidRPr="00432A6B" w:rsidRDefault="004D0DBB" w:rsidP="004D0DBB">
      <w:pPr>
        <w:jc w:val="both"/>
      </w:pPr>
      <w:r>
        <w:t xml:space="preserve">The objective of GB Taekwondo is to provide athletes with confirmed talent, factual and logical support so that they can realise their full performance potential during Olympic, World and European Championships. </w:t>
      </w:r>
    </w:p>
    <w:p w:rsidR="009C105A" w:rsidRPr="00432A6B" w:rsidRDefault="009C105A">
      <w:pPr>
        <w:pStyle w:val="BodyText"/>
        <w:rPr>
          <w:sz w:val="19"/>
        </w:rPr>
      </w:pPr>
    </w:p>
    <w:p w:rsidR="00070CE9" w:rsidRDefault="00070CE9" w:rsidP="00070CE9">
      <w:pPr>
        <w:pStyle w:val="BodyText"/>
        <w:spacing w:before="6"/>
        <w:rPr>
          <w:sz w:val="13"/>
        </w:rPr>
      </w:pPr>
      <w:bookmarkStart w:id="0" w:name="Main_responsibilities:___"/>
      <w:bookmarkEnd w:id="0"/>
      <w:r>
        <w:rPr>
          <w:sz w:val="13"/>
        </w:rPr>
        <w:t>*   Contract to be reviewed in March 20</w:t>
      </w:r>
      <w:r w:rsidR="009635B4">
        <w:rPr>
          <w:sz w:val="13"/>
        </w:rPr>
        <w:t>21</w:t>
      </w:r>
      <w:r>
        <w:rPr>
          <w:sz w:val="13"/>
        </w:rPr>
        <w:t xml:space="preserve"> – at </w:t>
      </w:r>
      <w:r w:rsidR="0055101A">
        <w:rPr>
          <w:sz w:val="13"/>
        </w:rPr>
        <w:t xml:space="preserve">this point the contract will </w:t>
      </w:r>
      <w:r>
        <w:rPr>
          <w:sz w:val="13"/>
        </w:rPr>
        <w:t xml:space="preserve">either </w:t>
      </w:r>
      <w:r w:rsidR="0055101A">
        <w:rPr>
          <w:sz w:val="13"/>
        </w:rPr>
        <w:t xml:space="preserve">be </w:t>
      </w:r>
      <w:r>
        <w:rPr>
          <w:sz w:val="13"/>
        </w:rPr>
        <w:t>renewed for a further 2</w:t>
      </w:r>
      <w:r w:rsidR="00A30019">
        <w:rPr>
          <w:sz w:val="13"/>
        </w:rPr>
        <w:t xml:space="preserve"> years</w:t>
      </w:r>
      <w:r w:rsidR="007A64EA">
        <w:rPr>
          <w:sz w:val="13"/>
        </w:rPr>
        <w:t>,</w:t>
      </w:r>
      <w:r>
        <w:rPr>
          <w:sz w:val="13"/>
        </w:rPr>
        <w:t xml:space="preserve"> or terminated.</w:t>
      </w:r>
    </w:p>
    <w:p w:rsidR="000B5340" w:rsidRDefault="000B5340" w:rsidP="00091CDD">
      <w:pPr>
        <w:pStyle w:val="Heading1"/>
        <w:ind w:left="0" w:right="3879"/>
      </w:pPr>
    </w:p>
    <w:p w:rsidR="000B5340" w:rsidRDefault="000B5340" w:rsidP="00091CDD">
      <w:pPr>
        <w:pStyle w:val="Heading1"/>
        <w:ind w:left="0" w:right="3879"/>
      </w:pPr>
    </w:p>
    <w:p w:rsidR="000B5340" w:rsidRDefault="000B5340" w:rsidP="00091CDD">
      <w:pPr>
        <w:pStyle w:val="Heading1"/>
        <w:ind w:left="0" w:right="3879"/>
      </w:pPr>
    </w:p>
    <w:p w:rsidR="000B5340" w:rsidRDefault="000B5340" w:rsidP="00091CDD">
      <w:pPr>
        <w:pStyle w:val="Heading1"/>
        <w:ind w:left="0" w:right="3879"/>
      </w:pPr>
    </w:p>
    <w:p w:rsidR="000B5340" w:rsidRDefault="000B5340" w:rsidP="00091CDD">
      <w:pPr>
        <w:pStyle w:val="Heading1"/>
        <w:ind w:left="0" w:right="3879"/>
      </w:pPr>
    </w:p>
    <w:p w:rsidR="009C105A" w:rsidRDefault="00152FA7" w:rsidP="00091CDD">
      <w:pPr>
        <w:pStyle w:val="Heading1"/>
        <w:ind w:left="0" w:right="3879"/>
      </w:pPr>
      <w:r>
        <w:t>Main responsibilities:</w:t>
      </w:r>
    </w:p>
    <w:p w:rsidR="000B5340" w:rsidRDefault="00091CDD" w:rsidP="000B5340">
      <w:pPr>
        <w:pStyle w:val="ListParagraph"/>
        <w:widowControl/>
        <w:numPr>
          <w:ilvl w:val="0"/>
          <w:numId w:val="7"/>
        </w:numPr>
        <w:spacing w:after="160" w:line="259" w:lineRule="auto"/>
        <w:jc w:val="both"/>
        <w:rPr>
          <w:rFonts w:cs="Times New Roman"/>
          <w:lang w:val="en-GB"/>
        </w:rPr>
      </w:pPr>
      <w:r w:rsidRPr="00091CDD">
        <w:rPr>
          <w:rFonts w:cs="Times New Roman"/>
          <w:lang w:val="en-GB"/>
        </w:rPr>
        <w:t xml:space="preserve">To coach a nominated group of athletes </w:t>
      </w:r>
      <w:r w:rsidR="000B5340">
        <w:rPr>
          <w:rFonts w:cs="Times New Roman"/>
          <w:lang w:val="en-GB"/>
        </w:rPr>
        <w:t>at the GB T</w:t>
      </w:r>
      <w:r w:rsidRPr="00091CDD">
        <w:rPr>
          <w:rFonts w:cs="Times New Roman"/>
          <w:lang w:val="en-GB"/>
        </w:rPr>
        <w:t>aekwondo Academy Programme.</w:t>
      </w:r>
      <w:r w:rsidR="000B5340">
        <w:rPr>
          <w:rFonts w:cs="Times New Roman"/>
          <w:lang w:val="en-GB"/>
        </w:rPr>
        <w:t xml:space="preserve"> These athletes maybe Podium Potential or Podium</w:t>
      </w:r>
      <w:r w:rsidR="001C58DC">
        <w:rPr>
          <w:rFonts w:cs="Times New Roman"/>
          <w:lang w:val="en-GB"/>
        </w:rPr>
        <w:t xml:space="preserve"> level</w:t>
      </w:r>
      <w:r w:rsidR="000B5340">
        <w:rPr>
          <w:rFonts w:cs="Times New Roman"/>
          <w:lang w:val="en-GB"/>
        </w:rPr>
        <w:t xml:space="preserve"> athletes (developing athletes or major event medal winning athletes). </w:t>
      </w:r>
      <w:r w:rsidR="001C58DC">
        <w:rPr>
          <w:rFonts w:cs="Times New Roman"/>
          <w:lang w:val="en-GB"/>
        </w:rPr>
        <w:t xml:space="preserve">It is essential that the coach </w:t>
      </w:r>
      <w:r w:rsidR="000B5340">
        <w:rPr>
          <w:rFonts w:cs="Times New Roman"/>
          <w:lang w:val="en-GB"/>
        </w:rPr>
        <w:t>create</w:t>
      </w:r>
      <w:r w:rsidR="001C58DC">
        <w:rPr>
          <w:rFonts w:cs="Times New Roman"/>
          <w:lang w:val="en-GB"/>
        </w:rPr>
        <w:t>s</w:t>
      </w:r>
      <w:r w:rsidR="000B5340">
        <w:rPr>
          <w:rFonts w:cs="Times New Roman"/>
          <w:lang w:val="en-GB"/>
        </w:rPr>
        <w:t xml:space="preserve"> the best coaching support for each athlete they are allocated to work with.</w:t>
      </w:r>
      <w:r w:rsidRPr="00091CDD">
        <w:rPr>
          <w:rFonts w:cs="Times New Roman"/>
          <w:lang w:val="en-GB"/>
        </w:rPr>
        <w:t xml:space="preserve"> </w:t>
      </w:r>
    </w:p>
    <w:p w:rsidR="00091CDD" w:rsidRPr="000B5340" w:rsidRDefault="00091CDD" w:rsidP="000B5340">
      <w:pPr>
        <w:pStyle w:val="ListParagraph"/>
        <w:widowControl/>
        <w:numPr>
          <w:ilvl w:val="0"/>
          <w:numId w:val="7"/>
        </w:numPr>
        <w:spacing w:after="160" w:line="259" w:lineRule="auto"/>
        <w:jc w:val="both"/>
        <w:rPr>
          <w:rFonts w:cs="Times New Roman"/>
          <w:lang w:val="en-GB"/>
        </w:rPr>
      </w:pPr>
      <w:r w:rsidRPr="000B5340">
        <w:rPr>
          <w:rFonts w:cs="Times New Roman"/>
          <w:lang w:val="en-GB"/>
        </w:rPr>
        <w:t>To continually monitor</w:t>
      </w:r>
      <w:r w:rsidR="000B5340">
        <w:rPr>
          <w:rFonts w:cs="Times New Roman"/>
          <w:lang w:val="en-GB"/>
        </w:rPr>
        <w:t xml:space="preserve"> athlete</w:t>
      </w:r>
      <w:r w:rsidRPr="000B5340">
        <w:rPr>
          <w:rFonts w:cs="Times New Roman"/>
          <w:lang w:val="en-GB"/>
        </w:rPr>
        <w:t xml:space="preserve"> progress and assess the impact of the implementation of your </w:t>
      </w:r>
      <w:r w:rsidR="00236106" w:rsidRPr="000B5340">
        <w:rPr>
          <w:rFonts w:cs="Times New Roman"/>
          <w:lang w:val="en-GB"/>
        </w:rPr>
        <w:t>coaching</w:t>
      </w:r>
      <w:r w:rsidRPr="000B5340">
        <w:rPr>
          <w:rFonts w:cs="Times New Roman"/>
          <w:lang w:val="en-GB"/>
        </w:rPr>
        <w:t xml:space="preserve">, adopting an innovative and </w:t>
      </w:r>
      <w:r w:rsidR="00884230" w:rsidRPr="000B5340">
        <w:rPr>
          <w:rFonts w:cs="Times New Roman"/>
          <w:lang w:val="en-GB"/>
        </w:rPr>
        <w:t>problem-solving</w:t>
      </w:r>
      <w:r w:rsidRPr="000B5340">
        <w:rPr>
          <w:rFonts w:cs="Times New Roman"/>
          <w:lang w:val="en-GB"/>
        </w:rPr>
        <w:t xml:space="preserve"> approach to the role. </w:t>
      </w:r>
    </w:p>
    <w:p w:rsidR="00091CDD" w:rsidRPr="00884230" w:rsidRDefault="00236106" w:rsidP="00884230">
      <w:pPr>
        <w:pStyle w:val="ListParagraph"/>
        <w:widowControl/>
        <w:numPr>
          <w:ilvl w:val="0"/>
          <w:numId w:val="7"/>
        </w:numPr>
        <w:spacing w:after="160" w:line="259" w:lineRule="auto"/>
        <w:jc w:val="both"/>
        <w:rPr>
          <w:rFonts w:cs="Times New Roman"/>
          <w:lang w:val="en-GB"/>
        </w:rPr>
      </w:pPr>
      <w:r w:rsidRPr="00236106">
        <w:rPr>
          <w:rFonts w:cs="Times New Roman"/>
          <w:lang w:val="en-GB"/>
        </w:rPr>
        <w:t>Document and prepare annu</w:t>
      </w:r>
      <w:r w:rsidR="00091CDD" w:rsidRPr="00236106">
        <w:rPr>
          <w:rFonts w:cs="Times New Roman"/>
          <w:lang w:val="en-GB"/>
        </w:rPr>
        <w:t xml:space="preserve">al performance targets for athletes </w:t>
      </w:r>
      <w:r w:rsidR="000B5340">
        <w:rPr>
          <w:rFonts w:cs="Times New Roman"/>
          <w:lang w:val="en-GB"/>
        </w:rPr>
        <w:t>which you have been allocated to work with.</w:t>
      </w:r>
      <w:r w:rsidR="00884230">
        <w:rPr>
          <w:rFonts w:cs="Times New Roman"/>
          <w:lang w:val="en-GB"/>
        </w:rPr>
        <w:t xml:space="preserve"> M</w:t>
      </w:r>
      <w:r w:rsidRPr="00236106">
        <w:rPr>
          <w:rFonts w:cs="Times New Roman"/>
          <w:lang w:val="en-GB"/>
        </w:rPr>
        <w:t>onitor</w:t>
      </w:r>
      <w:r w:rsidR="00290DBC" w:rsidRPr="00236106">
        <w:rPr>
          <w:rFonts w:cs="Times New Roman"/>
          <w:lang w:val="en-GB"/>
        </w:rPr>
        <w:t xml:space="preserve"> and share feedback from session to session</w:t>
      </w:r>
      <w:r>
        <w:rPr>
          <w:rFonts w:cs="Times New Roman"/>
          <w:lang w:val="en-GB"/>
        </w:rPr>
        <w:t xml:space="preserve"> on athletes within the Talent Pathway</w:t>
      </w:r>
    </w:p>
    <w:p w:rsidR="00091CDD" w:rsidRPr="00091CDD" w:rsidRDefault="00091CDD" w:rsidP="00290DBC">
      <w:pPr>
        <w:pStyle w:val="ListParagraph"/>
        <w:widowControl/>
        <w:numPr>
          <w:ilvl w:val="0"/>
          <w:numId w:val="7"/>
        </w:numPr>
        <w:spacing w:after="160" w:line="259" w:lineRule="auto"/>
        <w:jc w:val="both"/>
        <w:rPr>
          <w:rFonts w:cs="Times New Roman"/>
          <w:lang w:val="en-GB"/>
        </w:rPr>
      </w:pPr>
      <w:r w:rsidRPr="00091CDD">
        <w:rPr>
          <w:rFonts w:cs="Times New Roman"/>
          <w:lang w:val="en-GB"/>
        </w:rPr>
        <w:t>To ensure that the pr</w:t>
      </w:r>
      <w:r w:rsidR="00290DBC">
        <w:rPr>
          <w:rFonts w:cs="Times New Roman"/>
          <w:lang w:val="en-GB"/>
        </w:rPr>
        <w:t xml:space="preserve">inciples of good governance </w:t>
      </w:r>
      <w:r w:rsidRPr="00091CDD">
        <w:rPr>
          <w:rFonts w:cs="Times New Roman"/>
          <w:lang w:val="en-GB"/>
        </w:rPr>
        <w:t xml:space="preserve">are encompassed within the </w:t>
      </w:r>
      <w:r w:rsidR="00290DBC">
        <w:rPr>
          <w:rFonts w:cs="Times New Roman"/>
          <w:lang w:val="en-GB"/>
        </w:rPr>
        <w:t xml:space="preserve">delivery </w:t>
      </w:r>
      <w:r w:rsidRPr="00091CDD">
        <w:rPr>
          <w:rFonts w:cs="Times New Roman"/>
          <w:lang w:val="en-GB"/>
        </w:rPr>
        <w:t>of your programmes, i</w:t>
      </w:r>
      <w:r w:rsidR="00290DBC">
        <w:rPr>
          <w:rFonts w:cs="Times New Roman"/>
          <w:lang w:val="en-GB"/>
        </w:rPr>
        <w:t>n accordance with best practice</w:t>
      </w:r>
      <w:r w:rsidRPr="00091CDD">
        <w:rPr>
          <w:rFonts w:cs="Times New Roman"/>
          <w:lang w:val="en-GB"/>
        </w:rPr>
        <w:t>.</w:t>
      </w:r>
    </w:p>
    <w:p w:rsidR="00091CDD" w:rsidRPr="001C58DC" w:rsidRDefault="00884230" w:rsidP="001C58DC">
      <w:pPr>
        <w:pStyle w:val="ListParagraph"/>
        <w:widowControl/>
        <w:numPr>
          <w:ilvl w:val="0"/>
          <w:numId w:val="7"/>
        </w:numPr>
        <w:autoSpaceDE w:val="0"/>
        <w:autoSpaceDN w:val="0"/>
        <w:adjustRightInd w:val="0"/>
        <w:jc w:val="both"/>
        <w:rPr>
          <w:color w:val="000000"/>
          <w:lang w:val="en-GB"/>
        </w:rPr>
      </w:pPr>
      <w:r>
        <w:rPr>
          <w:color w:val="000000"/>
          <w:lang w:val="en-GB"/>
        </w:rPr>
        <w:t>To ensure</w:t>
      </w:r>
      <w:r w:rsidR="00091CDD" w:rsidRPr="00091CDD">
        <w:rPr>
          <w:color w:val="000000"/>
          <w:lang w:val="en-GB"/>
        </w:rPr>
        <w:t xml:space="preserve"> the welfare</w:t>
      </w:r>
      <w:r>
        <w:rPr>
          <w:color w:val="000000"/>
          <w:lang w:val="en-GB"/>
        </w:rPr>
        <w:t>/wellbeing</w:t>
      </w:r>
      <w:r w:rsidR="00091CDD" w:rsidRPr="00091CDD">
        <w:rPr>
          <w:color w:val="000000"/>
          <w:lang w:val="en-GB"/>
        </w:rPr>
        <w:t xml:space="preserve"> of </w:t>
      </w:r>
      <w:r w:rsidR="00946F8F">
        <w:rPr>
          <w:color w:val="000000"/>
          <w:lang w:val="en-GB"/>
        </w:rPr>
        <w:t>athletes</w:t>
      </w:r>
      <w:r w:rsidR="00091CDD" w:rsidRPr="00091CDD">
        <w:rPr>
          <w:color w:val="000000"/>
          <w:lang w:val="en-GB"/>
        </w:rPr>
        <w:t xml:space="preserve"> within the </w:t>
      </w:r>
      <w:r>
        <w:rPr>
          <w:color w:val="000000"/>
          <w:lang w:val="en-GB"/>
        </w:rPr>
        <w:t>World Class Performance programme is considered as the highest priority.</w:t>
      </w:r>
    </w:p>
    <w:p w:rsidR="00091CDD" w:rsidRPr="00091CDD" w:rsidRDefault="00091CDD" w:rsidP="00290DBC">
      <w:pPr>
        <w:widowControl/>
        <w:autoSpaceDE w:val="0"/>
        <w:autoSpaceDN w:val="0"/>
        <w:adjustRightInd w:val="0"/>
        <w:jc w:val="both"/>
        <w:rPr>
          <w:color w:val="000000"/>
          <w:lang w:val="en-GB"/>
        </w:rPr>
      </w:pPr>
    </w:p>
    <w:p w:rsidR="00091CDD" w:rsidRPr="001C58DC" w:rsidRDefault="00091CDD" w:rsidP="001C58DC">
      <w:pPr>
        <w:pStyle w:val="ListParagraph"/>
        <w:widowControl/>
        <w:numPr>
          <w:ilvl w:val="0"/>
          <w:numId w:val="7"/>
        </w:numPr>
        <w:spacing w:after="160" w:line="259" w:lineRule="auto"/>
        <w:jc w:val="both"/>
        <w:rPr>
          <w:rFonts w:cs="Times New Roman"/>
          <w:lang w:val="en-GB"/>
        </w:rPr>
      </w:pPr>
      <w:r w:rsidRPr="00091CDD">
        <w:rPr>
          <w:rFonts w:cs="Times New Roman"/>
          <w:lang w:val="en-GB"/>
        </w:rPr>
        <w:t>Attendance and coaching at A Class and Major Championships throughout the calendar year as required.</w:t>
      </w:r>
    </w:p>
    <w:p w:rsidR="009D6E49" w:rsidRPr="001C58DC" w:rsidRDefault="009D6E49" w:rsidP="001C58DC">
      <w:pPr>
        <w:pStyle w:val="ListParagraph"/>
        <w:widowControl/>
        <w:numPr>
          <w:ilvl w:val="0"/>
          <w:numId w:val="7"/>
        </w:numPr>
        <w:spacing w:after="160" w:line="259" w:lineRule="auto"/>
        <w:jc w:val="both"/>
        <w:rPr>
          <w:rFonts w:cs="Times New Roman"/>
          <w:lang w:val="en-GB"/>
        </w:rPr>
      </w:pPr>
      <w:r w:rsidRPr="001C58DC">
        <w:rPr>
          <w:rFonts w:cs="Times New Roman"/>
          <w:lang w:val="en-GB"/>
        </w:rPr>
        <w:t xml:space="preserve">Assist in the development of a yearly periodised training plan which will maximise the possibility of athlete’s best performance at </w:t>
      </w:r>
      <w:r w:rsidR="00571B51">
        <w:rPr>
          <w:rFonts w:cs="Times New Roman"/>
          <w:lang w:val="en-GB"/>
        </w:rPr>
        <w:t xml:space="preserve">key ranking tournaments and major events such as </w:t>
      </w:r>
      <w:r w:rsidRPr="001C58DC">
        <w:rPr>
          <w:rFonts w:cs="Times New Roman"/>
          <w:lang w:val="en-GB"/>
        </w:rPr>
        <w:t>European, World and Olympic Games.</w:t>
      </w:r>
    </w:p>
    <w:p w:rsidR="009D6E49" w:rsidRPr="00571B51" w:rsidRDefault="009D6E49" w:rsidP="00571B51">
      <w:pPr>
        <w:pStyle w:val="ListParagraph"/>
        <w:widowControl/>
        <w:numPr>
          <w:ilvl w:val="0"/>
          <w:numId w:val="7"/>
        </w:numPr>
        <w:spacing w:after="160" w:line="259" w:lineRule="auto"/>
        <w:jc w:val="both"/>
        <w:rPr>
          <w:rFonts w:cs="Times New Roman"/>
          <w:lang w:val="en-GB"/>
        </w:rPr>
      </w:pPr>
      <w:r w:rsidRPr="001C58DC">
        <w:rPr>
          <w:rFonts w:cs="Times New Roman"/>
          <w:lang w:val="en-GB"/>
        </w:rPr>
        <w:t>Deliver regular training sessions which are challenging and cater for modern day Taekwondo game tactics.</w:t>
      </w:r>
    </w:p>
    <w:p w:rsidR="009D6E49" w:rsidRPr="001C58DC" w:rsidRDefault="009D6E49" w:rsidP="001C58DC">
      <w:pPr>
        <w:pStyle w:val="ListParagraph"/>
        <w:widowControl/>
        <w:numPr>
          <w:ilvl w:val="0"/>
          <w:numId w:val="7"/>
        </w:numPr>
        <w:spacing w:after="160" w:line="259" w:lineRule="auto"/>
        <w:jc w:val="both"/>
        <w:rPr>
          <w:rFonts w:cs="Times New Roman"/>
          <w:lang w:val="en-GB"/>
        </w:rPr>
      </w:pPr>
      <w:r w:rsidRPr="001C58DC">
        <w:rPr>
          <w:rFonts w:cs="Times New Roman"/>
          <w:lang w:val="en-GB"/>
        </w:rPr>
        <w:t xml:space="preserve">Supportively and creatively challenge athletes to be the best that they can be so that they can excel in the modern, intense sport of Taekwondo.  </w:t>
      </w:r>
    </w:p>
    <w:p w:rsidR="009D6E49" w:rsidRPr="001C58DC" w:rsidRDefault="009D6E49" w:rsidP="001C58DC">
      <w:pPr>
        <w:pStyle w:val="ListParagraph"/>
        <w:widowControl/>
        <w:numPr>
          <w:ilvl w:val="0"/>
          <w:numId w:val="7"/>
        </w:numPr>
        <w:spacing w:after="160" w:line="259" w:lineRule="auto"/>
        <w:jc w:val="both"/>
        <w:rPr>
          <w:rFonts w:cs="Times New Roman"/>
          <w:lang w:val="en-GB"/>
        </w:rPr>
      </w:pPr>
      <w:r w:rsidRPr="001C58DC">
        <w:rPr>
          <w:rFonts w:cs="Times New Roman"/>
          <w:lang w:val="en-GB"/>
        </w:rPr>
        <w:t>To commit to a personal professional training development plan</w:t>
      </w:r>
      <w:r w:rsidR="00571B51">
        <w:rPr>
          <w:rFonts w:cs="Times New Roman"/>
          <w:lang w:val="en-GB"/>
        </w:rPr>
        <w:t xml:space="preserve"> to ensure you can deliver the annual </w:t>
      </w:r>
      <w:r w:rsidR="00C22252">
        <w:rPr>
          <w:rFonts w:cs="Times New Roman"/>
          <w:lang w:val="en-GB"/>
        </w:rPr>
        <w:t>objectives of a coach and improve your performance against the coach competence matrix</w:t>
      </w:r>
      <w:r w:rsidRPr="001C58DC">
        <w:rPr>
          <w:rFonts w:cs="Times New Roman"/>
          <w:lang w:val="en-GB"/>
        </w:rPr>
        <w:t>.</w:t>
      </w:r>
    </w:p>
    <w:p w:rsidR="009D6E49" w:rsidRPr="00C22252" w:rsidRDefault="009D6E49" w:rsidP="00C22252">
      <w:pPr>
        <w:pStyle w:val="ListParagraph"/>
        <w:widowControl/>
        <w:numPr>
          <w:ilvl w:val="0"/>
          <w:numId w:val="7"/>
        </w:numPr>
        <w:spacing w:after="160" w:line="259" w:lineRule="auto"/>
        <w:jc w:val="both"/>
        <w:rPr>
          <w:rFonts w:cs="Times New Roman"/>
          <w:lang w:val="en-GB"/>
        </w:rPr>
      </w:pPr>
      <w:r w:rsidRPr="001C58DC">
        <w:rPr>
          <w:rFonts w:cs="Times New Roman"/>
          <w:lang w:val="en-GB"/>
        </w:rPr>
        <w:t xml:space="preserve">Work in conjunction with sport science and medical professionals to support the continuous development of the World Class Taekwondo Programme athletes. </w:t>
      </w:r>
    </w:p>
    <w:p w:rsidR="00C22252" w:rsidRPr="00C22252" w:rsidRDefault="009D6E49" w:rsidP="00DF4E8C">
      <w:pPr>
        <w:pStyle w:val="ListParagraph"/>
        <w:widowControl/>
        <w:numPr>
          <w:ilvl w:val="0"/>
          <w:numId w:val="7"/>
        </w:numPr>
        <w:autoSpaceDE w:val="0"/>
        <w:autoSpaceDN w:val="0"/>
        <w:adjustRightInd w:val="0"/>
        <w:spacing w:after="160" w:line="259" w:lineRule="auto"/>
        <w:jc w:val="both"/>
        <w:rPr>
          <w:color w:val="000000"/>
          <w:lang w:val="en-GB"/>
        </w:rPr>
      </w:pPr>
      <w:r w:rsidRPr="00C22252">
        <w:rPr>
          <w:rFonts w:cs="Times New Roman"/>
          <w:lang w:val="en-GB"/>
        </w:rPr>
        <w:t>Assist, in conjunction with the Performance Director</w:t>
      </w:r>
      <w:r w:rsidR="00C22252" w:rsidRPr="00C22252">
        <w:rPr>
          <w:rFonts w:cs="Times New Roman"/>
          <w:lang w:val="en-GB"/>
        </w:rPr>
        <w:t>, lead coaches</w:t>
      </w:r>
      <w:r w:rsidRPr="00C22252">
        <w:rPr>
          <w:rFonts w:cs="Times New Roman"/>
          <w:lang w:val="en-GB"/>
        </w:rPr>
        <w:t xml:space="preserve"> and other </w:t>
      </w:r>
      <w:r w:rsidR="00C22252" w:rsidRPr="00C22252">
        <w:rPr>
          <w:rFonts w:cs="Times New Roman"/>
          <w:lang w:val="en-GB"/>
        </w:rPr>
        <w:t>high-performance</w:t>
      </w:r>
      <w:r w:rsidRPr="00C22252">
        <w:rPr>
          <w:rFonts w:cs="Times New Roman"/>
          <w:lang w:val="en-GB"/>
        </w:rPr>
        <w:t xml:space="preserve"> coaches in the identification and selection of athletes to represent Great Britain and to</w:t>
      </w:r>
      <w:r w:rsidR="00C22252">
        <w:rPr>
          <w:rFonts w:cs="Times New Roman"/>
          <w:lang w:val="en-GB"/>
        </w:rPr>
        <w:t xml:space="preserve"> be promoted to </w:t>
      </w:r>
      <w:r w:rsidRPr="00C22252">
        <w:rPr>
          <w:rFonts w:cs="Times New Roman"/>
          <w:lang w:val="en-GB"/>
        </w:rPr>
        <w:t>the World Class Performance programme.</w:t>
      </w:r>
    </w:p>
    <w:p w:rsidR="00770E90" w:rsidRPr="00C22252" w:rsidRDefault="009D6E49" w:rsidP="00DF4E8C">
      <w:pPr>
        <w:pStyle w:val="ListParagraph"/>
        <w:widowControl/>
        <w:numPr>
          <w:ilvl w:val="0"/>
          <w:numId w:val="7"/>
        </w:numPr>
        <w:autoSpaceDE w:val="0"/>
        <w:autoSpaceDN w:val="0"/>
        <w:adjustRightInd w:val="0"/>
        <w:spacing w:after="160" w:line="259" w:lineRule="auto"/>
        <w:jc w:val="both"/>
        <w:rPr>
          <w:color w:val="000000"/>
          <w:lang w:val="en-GB"/>
        </w:rPr>
      </w:pPr>
      <w:r w:rsidRPr="00C22252">
        <w:rPr>
          <w:rFonts w:cs="Times New Roman"/>
          <w:lang w:val="en-GB"/>
        </w:rPr>
        <w:t xml:space="preserve">Ensure that the GB Taekwondo World Class programme culture is maintained to the highest standards. </w:t>
      </w:r>
    </w:p>
    <w:p w:rsidR="00091CDD" w:rsidRPr="00091CDD" w:rsidRDefault="00091CDD" w:rsidP="00290DBC">
      <w:pPr>
        <w:pStyle w:val="ListParagraph"/>
        <w:widowControl/>
        <w:numPr>
          <w:ilvl w:val="0"/>
          <w:numId w:val="7"/>
        </w:numPr>
        <w:autoSpaceDE w:val="0"/>
        <w:autoSpaceDN w:val="0"/>
        <w:adjustRightInd w:val="0"/>
        <w:jc w:val="both"/>
        <w:rPr>
          <w:color w:val="000000"/>
          <w:lang w:val="en-GB"/>
        </w:rPr>
      </w:pPr>
      <w:r w:rsidRPr="00091CDD">
        <w:rPr>
          <w:color w:val="000000"/>
          <w:lang w:val="en-GB"/>
        </w:rPr>
        <w:t>To be committed to continuous professional development relevant to the post and personal training needs supporting future career advancement.</w:t>
      </w:r>
    </w:p>
    <w:p w:rsidR="00C22252" w:rsidRDefault="00C22252" w:rsidP="00091CDD">
      <w:pPr>
        <w:pStyle w:val="Heading1"/>
        <w:spacing w:before="201"/>
        <w:ind w:right="3879"/>
      </w:pPr>
    </w:p>
    <w:p w:rsidR="00C22252" w:rsidRDefault="00C22252" w:rsidP="00091CDD">
      <w:pPr>
        <w:pStyle w:val="Heading1"/>
        <w:spacing w:before="201"/>
        <w:ind w:right="3879"/>
      </w:pPr>
    </w:p>
    <w:p w:rsidR="00F448F1" w:rsidRDefault="00152FA7" w:rsidP="00091CDD">
      <w:pPr>
        <w:pStyle w:val="Heading1"/>
        <w:spacing w:before="201"/>
        <w:ind w:right="3879"/>
      </w:pPr>
      <w:r>
        <w:lastRenderedPageBreak/>
        <w:t>Key relationships:</w:t>
      </w:r>
    </w:p>
    <w:p w:rsidR="009C105A" w:rsidRDefault="00C22252" w:rsidP="00F448F1">
      <w:pPr>
        <w:pStyle w:val="ListParagraph"/>
        <w:numPr>
          <w:ilvl w:val="0"/>
          <w:numId w:val="5"/>
        </w:numPr>
        <w:tabs>
          <w:tab w:val="left" w:pos="499"/>
          <w:tab w:val="left" w:pos="500"/>
        </w:tabs>
        <w:spacing w:before="100" w:beforeAutospacing="1" w:after="100" w:afterAutospacing="1" w:line="266" w:lineRule="exact"/>
        <w:ind w:left="714" w:hanging="357"/>
      </w:pPr>
      <w:r>
        <w:t>Performance Director</w:t>
      </w:r>
    </w:p>
    <w:p w:rsidR="00091CDD" w:rsidRDefault="00C22252" w:rsidP="00F448F1">
      <w:pPr>
        <w:pStyle w:val="ListParagraph"/>
        <w:numPr>
          <w:ilvl w:val="0"/>
          <w:numId w:val="5"/>
        </w:numPr>
        <w:tabs>
          <w:tab w:val="left" w:pos="499"/>
          <w:tab w:val="left" w:pos="500"/>
        </w:tabs>
        <w:spacing w:before="100" w:beforeAutospacing="1" w:after="100" w:afterAutospacing="1" w:line="266" w:lineRule="exact"/>
        <w:ind w:left="714" w:hanging="357"/>
      </w:pPr>
      <w:r>
        <w:t>Lead High Performance Coach</w:t>
      </w:r>
    </w:p>
    <w:p w:rsidR="009C105A" w:rsidRDefault="00C22252" w:rsidP="00C22252">
      <w:pPr>
        <w:pStyle w:val="ListParagraph"/>
        <w:numPr>
          <w:ilvl w:val="0"/>
          <w:numId w:val="5"/>
        </w:numPr>
        <w:tabs>
          <w:tab w:val="left" w:pos="499"/>
          <w:tab w:val="left" w:pos="500"/>
        </w:tabs>
        <w:spacing w:before="100" w:beforeAutospacing="1" w:after="100" w:afterAutospacing="1"/>
        <w:ind w:left="714" w:hanging="357"/>
      </w:pPr>
      <w:r>
        <w:t>Programme Manager</w:t>
      </w:r>
    </w:p>
    <w:p w:rsidR="009C105A" w:rsidRDefault="00C10054" w:rsidP="00F448F1">
      <w:pPr>
        <w:pStyle w:val="ListParagraph"/>
        <w:numPr>
          <w:ilvl w:val="0"/>
          <w:numId w:val="5"/>
        </w:numPr>
        <w:tabs>
          <w:tab w:val="left" w:pos="499"/>
          <w:tab w:val="left" w:pos="500"/>
        </w:tabs>
      </w:pPr>
      <w:r>
        <w:t xml:space="preserve">National / </w:t>
      </w:r>
      <w:r w:rsidR="00152FA7">
        <w:t>High Performance</w:t>
      </w:r>
      <w:r w:rsidR="00152FA7" w:rsidRPr="00F448F1">
        <w:rPr>
          <w:spacing w:val="3"/>
        </w:rPr>
        <w:t xml:space="preserve"> </w:t>
      </w:r>
      <w:r w:rsidR="00152FA7">
        <w:t>Coaches</w:t>
      </w:r>
    </w:p>
    <w:p w:rsidR="009C105A" w:rsidRDefault="00C10054" w:rsidP="00C22252">
      <w:pPr>
        <w:pStyle w:val="ListParagraph"/>
        <w:numPr>
          <w:ilvl w:val="0"/>
          <w:numId w:val="5"/>
        </w:numPr>
        <w:tabs>
          <w:tab w:val="left" w:pos="499"/>
          <w:tab w:val="left" w:pos="500"/>
        </w:tabs>
        <w:spacing w:line="234" w:lineRule="exact"/>
      </w:pPr>
      <w:r>
        <w:t xml:space="preserve">Talent </w:t>
      </w:r>
      <w:r w:rsidR="00152FA7">
        <w:t>Pathway</w:t>
      </w:r>
      <w:r w:rsidR="00152FA7" w:rsidRPr="00F448F1">
        <w:rPr>
          <w:spacing w:val="1"/>
        </w:rPr>
        <w:t xml:space="preserve"> </w:t>
      </w:r>
      <w:r w:rsidR="00C22252">
        <w:t>Coach</w:t>
      </w:r>
    </w:p>
    <w:p w:rsidR="009C105A" w:rsidRDefault="00F448F1" w:rsidP="00F448F1">
      <w:pPr>
        <w:pStyle w:val="ListParagraph"/>
        <w:numPr>
          <w:ilvl w:val="0"/>
          <w:numId w:val="5"/>
        </w:numPr>
        <w:tabs>
          <w:tab w:val="left" w:pos="499"/>
          <w:tab w:val="left" w:pos="500"/>
        </w:tabs>
      </w:pPr>
      <w:r>
        <w:t xml:space="preserve">Support service providers </w:t>
      </w:r>
    </w:p>
    <w:p w:rsidR="009C105A" w:rsidRDefault="00152FA7" w:rsidP="00F448F1">
      <w:pPr>
        <w:pStyle w:val="ListParagraph"/>
        <w:numPr>
          <w:ilvl w:val="0"/>
          <w:numId w:val="5"/>
        </w:numPr>
        <w:tabs>
          <w:tab w:val="left" w:pos="499"/>
          <w:tab w:val="left" w:pos="500"/>
        </w:tabs>
        <w:spacing w:line="266" w:lineRule="exact"/>
      </w:pPr>
      <w:r>
        <w:t>Athletes and</w:t>
      </w:r>
      <w:r w:rsidRPr="00F448F1">
        <w:rPr>
          <w:spacing w:val="-1"/>
        </w:rPr>
        <w:t xml:space="preserve"> </w:t>
      </w:r>
      <w:r>
        <w:t>parent/guardians</w:t>
      </w:r>
    </w:p>
    <w:p w:rsidR="005D0FBB" w:rsidRDefault="005D0FBB" w:rsidP="005D0FBB">
      <w:pPr>
        <w:pStyle w:val="Heading1"/>
        <w:spacing w:before="201"/>
        <w:ind w:right="3879"/>
      </w:pPr>
      <w:r>
        <w:t>Person Specification:</w:t>
      </w:r>
    </w:p>
    <w:p w:rsidR="00BE070F" w:rsidRDefault="005D0FBB" w:rsidP="005D0FBB">
      <w:pPr>
        <w:pStyle w:val="Heading1"/>
        <w:numPr>
          <w:ilvl w:val="0"/>
          <w:numId w:val="8"/>
        </w:numPr>
        <w:spacing w:before="202"/>
        <w:rPr>
          <w:b w:val="0"/>
        </w:rPr>
      </w:pPr>
      <w:r w:rsidRPr="005D0FBB">
        <w:rPr>
          <w:b w:val="0"/>
        </w:rPr>
        <w:t>Demonstrate a deep understanding of technical and tactical Sport Taekwondo knowledge, and experience of coaching at G1’s as well as athlete preparation for major internationals.</w:t>
      </w:r>
    </w:p>
    <w:p w:rsidR="005D0FBB" w:rsidRDefault="005D0FBB" w:rsidP="005D0FBB">
      <w:pPr>
        <w:pStyle w:val="Heading1"/>
        <w:numPr>
          <w:ilvl w:val="0"/>
          <w:numId w:val="8"/>
        </w:numPr>
        <w:spacing w:before="202"/>
        <w:rPr>
          <w:b w:val="0"/>
        </w:rPr>
      </w:pPr>
      <w:r>
        <w:rPr>
          <w:b w:val="0"/>
        </w:rPr>
        <w:t>An understanding of coaching pedagogy and how coaching behavior and practice can support learning/skill acquisition across periodised programmes.</w:t>
      </w:r>
    </w:p>
    <w:p w:rsidR="005D0FBB" w:rsidRDefault="005D0FBB" w:rsidP="005D0FBB">
      <w:pPr>
        <w:pStyle w:val="Heading1"/>
        <w:numPr>
          <w:ilvl w:val="0"/>
          <w:numId w:val="8"/>
        </w:numPr>
        <w:spacing w:before="202"/>
        <w:rPr>
          <w:b w:val="0"/>
        </w:rPr>
      </w:pPr>
      <w:r>
        <w:rPr>
          <w:b w:val="0"/>
        </w:rPr>
        <w:t>Evidence an ability to positively impact high potential athletes.</w:t>
      </w:r>
    </w:p>
    <w:p w:rsidR="00F00A54" w:rsidRDefault="00F00A54" w:rsidP="005D0FBB">
      <w:pPr>
        <w:pStyle w:val="Heading1"/>
        <w:numPr>
          <w:ilvl w:val="0"/>
          <w:numId w:val="8"/>
        </w:numPr>
        <w:spacing w:before="202"/>
        <w:rPr>
          <w:b w:val="0"/>
        </w:rPr>
      </w:pPr>
      <w:r>
        <w:rPr>
          <w:b w:val="0"/>
        </w:rPr>
        <w:t>Be motivated by seeing others thrive and progress as a primary aim.</w:t>
      </w:r>
    </w:p>
    <w:p w:rsidR="00F00A54" w:rsidRDefault="00F00A54" w:rsidP="005D0FBB">
      <w:pPr>
        <w:pStyle w:val="Heading1"/>
        <w:numPr>
          <w:ilvl w:val="0"/>
          <w:numId w:val="8"/>
        </w:numPr>
        <w:spacing w:before="202"/>
        <w:rPr>
          <w:b w:val="0"/>
        </w:rPr>
      </w:pPr>
      <w:r>
        <w:rPr>
          <w:b w:val="0"/>
        </w:rPr>
        <w:t>Have the ability to build none dependent relationships with athletes and have the ability to utilise athlete feedback as a central part of a coaches service delivery.</w:t>
      </w:r>
    </w:p>
    <w:p w:rsidR="005D0FBB" w:rsidRDefault="005D0FBB" w:rsidP="005D0FBB">
      <w:pPr>
        <w:pStyle w:val="Heading1"/>
        <w:numPr>
          <w:ilvl w:val="0"/>
          <w:numId w:val="8"/>
        </w:numPr>
        <w:spacing w:before="202"/>
        <w:rPr>
          <w:b w:val="0"/>
        </w:rPr>
      </w:pPr>
      <w:r>
        <w:rPr>
          <w:b w:val="0"/>
        </w:rPr>
        <w:t>Ability to provide effective evidence based formal and informal feedback to both athletes and coaches.</w:t>
      </w:r>
    </w:p>
    <w:p w:rsidR="005D0FBB" w:rsidRDefault="005D0FBB" w:rsidP="005D0FBB">
      <w:pPr>
        <w:pStyle w:val="Heading1"/>
        <w:numPr>
          <w:ilvl w:val="0"/>
          <w:numId w:val="8"/>
        </w:numPr>
        <w:spacing w:before="202"/>
        <w:rPr>
          <w:b w:val="0"/>
        </w:rPr>
      </w:pPr>
      <w:r>
        <w:rPr>
          <w:b w:val="0"/>
        </w:rPr>
        <w:t>Have a passion for the GB Taekwondo mission and a complete commitment to success and the ability to prioritise GB Taekwondo higher purpose.</w:t>
      </w:r>
    </w:p>
    <w:p w:rsidR="005D0FBB" w:rsidRDefault="005D0FBB" w:rsidP="005D0FBB">
      <w:pPr>
        <w:pStyle w:val="Heading1"/>
        <w:numPr>
          <w:ilvl w:val="0"/>
          <w:numId w:val="8"/>
        </w:numPr>
        <w:spacing w:before="202"/>
        <w:rPr>
          <w:b w:val="0"/>
        </w:rPr>
      </w:pPr>
      <w:r>
        <w:rPr>
          <w:b w:val="0"/>
        </w:rPr>
        <w:t>Ability to listen effectively and question intelligently in order to creatively explore challenges and propose solutions.</w:t>
      </w:r>
    </w:p>
    <w:p w:rsidR="005D0FBB" w:rsidRDefault="005D0FBB" w:rsidP="005D0FBB">
      <w:pPr>
        <w:pStyle w:val="Heading1"/>
        <w:numPr>
          <w:ilvl w:val="0"/>
          <w:numId w:val="8"/>
        </w:numPr>
        <w:spacing w:before="202"/>
        <w:rPr>
          <w:b w:val="0"/>
        </w:rPr>
      </w:pPr>
      <w:r>
        <w:rPr>
          <w:b w:val="0"/>
        </w:rPr>
        <w:t>Highly motivated with personal integrity and the ability to invoke trust and respect.</w:t>
      </w:r>
    </w:p>
    <w:p w:rsidR="005D0FBB" w:rsidRDefault="005D0FBB" w:rsidP="005D0FBB">
      <w:pPr>
        <w:pStyle w:val="Heading1"/>
        <w:numPr>
          <w:ilvl w:val="0"/>
          <w:numId w:val="8"/>
        </w:numPr>
        <w:spacing w:before="202"/>
        <w:rPr>
          <w:b w:val="0"/>
        </w:rPr>
      </w:pPr>
      <w:r>
        <w:rPr>
          <w:b w:val="0"/>
        </w:rPr>
        <w:t>A high work ethic with great attention to detail.</w:t>
      </w:r>
    </w:p>
    <w:p w:rsidR="005D0FBB" w:rsidRDefault="005D0FBB" w:rsidP="005D0FBB">
      <w:pPr>
        <w:pStyle w:val="Heading1"/>
        <w:numPr>
          <w:ilvl w:val="0"/>
          <w:numId w:val="8"/>
        </w:numPr>
        <w:spacing w:before="202"/>
        <w:rPr>
          <w:b w:val="0"/>
        </w:rPr>
      </w:pPr>
      <w:r>
        <w:rPr>
          <w:b w:val="0"/>
        </w:rPr>
        <w:t>Ability to communicate fluently, in English.</w:t>
      </w:r>
    </w:p>
    <w:p w:rsidR="005D0FBB" w:rsidRDefault="005D0FBB" w:rsidP="005D0FBB">
      <w:pPr>
        <w:pStyle w:val="Heading1"/>
        <w:numPr>
          <w:ilvl w:val="0"/>
          <w:numId w:val="8"/>
        </w:numPr>
        <w:spacing w:before="202"/>
        <w:rPr>
          <w:b w:val="0"/>
        </w:rPr>
      </w:pPr>
      <w:r>
        <w:rPr>
          <w:b w:val="0"/>
        </w:rPr>
        <w:t>Willingness to work i</w:t>
      </w:r>
      <w:r w:rsidR="00C22252">
        <w:rPr>
          <w:b w:val="0"/>
        </w:rPr>
        <w:t>rregular hours</w:t>
      </w:r>
      <w:r>
        <w:rPr>
          <w:b w:val="0"/>
        </w:rPr>
        <w:t xml:space="preserve"> and travel ex</w:t>
      </w:r>
      <w:r w:rsidR="00C22252">
        <w:rPr>
          <w:b w:val="0"/>
        </w:rPr>
        <w:t>tensively</w:t>
      </w:r>
      <w:r>
        <w:rPr>
          <w:b w:val="0"/>
        </w:rPr>
        <w:t xml:space="preserve"> overseas, with overnight stays and weekend work.</w:t>
      </w:r>
    </w:p>
    <w:p w:rsidR="005D0FBB" w:rsidRDefault="005D0FBB" w:rsidP="005D0FBB">
      <w:pPr>
        <w:pStyle w:val="Heading1"/>
        <w:numPr>
          <w:ilvl w:val="0"/>
          <w:numId w:val="8"/>
        </w:numPr>
        <w:spacing w:before="202"/>
        <w:rPr>
          <w:b w:val="0"/>
        </w:rPr>
      </w:pPr>
      <w:r>
        <w:rPr>
          <w:b w:val="0"/>
        </w:rPr>
        <w:t>Knowledge and commitment to safeguarding and experience of promoting and applying internal policies and processes to ensure best practice.</w:t>
      </w:r>
    </w:p>
    <w:p w:rsidR="005D0FBB" w:rsidRDefault="005D0FBB" w:rsidP="005D0FBB">
      <w:pPr>
        <w:pStyle w:val="Heading1"/>
        <w:numPr>
          <w:ilvl w:val="0"/>
          <w:numId w:val="8"/>
        </w:numPr>
        <w:spacing w:before="202"/>
        <w:rPr>
          <w:b w:val="0"/>
        </w:rPr>
      </w:pPr>
      <w:r>
        <w:rPr>
          <w:b w:val="0"/>
        </w:rPr>
        <w:t>Excellent written and oral communication and presentational skills.</w:t>
      </w:r>
    </w:p>
    <w:p w:rsidR="005D0FBB" w:rsidRDefault="005D0FBB" w:rsidP="005D0FBB">
      <w:pPr>
        <w:pStyle w:val="Heading1"/>
        <w:numPr>
          <w:ilvl w:val="0"/>
          <w:numId w:val="8"/>
        </w:numPr>
        <w:spacing w:before="202"/>
        <w:rPr>
          <w:b w:val="0"/>
        </w:rPr>
      </w:pPr>
      <w:r>
        <w:rPr>
          <w:b w:val="0"/>
        </w:rPr>
        <w:t>Current passport.</w:t>
      </w:r>
    </w:p>
    <w:p w:rsidR="005D0FBB" w:rsidRDefault="005D0FBB" w:rsidP="005D0FBB">
      <w:pPr>
        <w:pStyle w:val="Heading1"/>
        <w:numPr>
          <w:ilvl w:val="0"/>
          <w:numId w:val="8"/>
        </w:numPr>
        <w:spacing w:before="202"/>
        <w:rPr>
          <w:b w:val="0"/>
        </w:rPr>
      </w:pPr>
      <w:r>
        <w:rPr>
          <w:b w:val="0"/>
        </w:rPr>
        <w:lastRenderedPageBreak/>
        <w:t xml:space="preserve">Experience of using IT systems and </w:t>
      </w:r>
      <w:r w:rsidR="00241B6B">
        <w:rPr>
          <w:b w:val="0"/>
        </w:rPr>
        <w:t>high-level</w:t>
      </w:r>
      <w:r>
        <w:rPr>
          <w:b w:val="0"/>
        </w:rPr>
        <w:t xml:space="preserve"> ability with Microsoft Office. The capability to communicate </w:t>
      </w:r>
    </w:p>
    <w:p w:rsidR="005D0FBB" w:rsidRDefault="005D0FBB" w:rsidP="005D0FBB">
      <w:pPr>
        <w:pStyle w:val="Heading1"/>
        <w:spacing w:before="202"/>
        <w:ind w:left="720"/>
        <w:rPr>
          <w:b w:val="0"/>
        </w:rPr>
      </w:pPr>
      <w:r>
        <w:rPr>
          <w:b w:val="0"/>
        </w:rPr>
        <w:t xml:space="preserve">through modern media. </w:t>
      </w:r>
    </w:p>
    <w:p w:rsidR="00F00A54" w:rsidRPr="005D0FBB" w:rsidRDefault="00F00A54" w:rsidP="005D0FBB">
      <w:pPr>
        <w:pStyle w:val="Heading1"/>
        <w:spacing w:before="202"/>
        <w:ind w:left="720"/>
        <w:rPr>
          <w:b w:val="0"/>
        </w:rPr>
      </w:pPr>
      <w:r>
        <w:rPr>
          <w:b w:val="0"/>
        </w:rPr>
        <w:t xml:space="preserve">A sports science qualification </w:t>
      </w:r>
      <w:r w:rsidR="00850C90">
        <w:rPr>
          <w:b w:val="0"/>
        </w:rPr>
        <w:t>is desirable but not essential.</w:t>
      </w:r>
    </w:p>
    <w:p w:rsidR="009C105A" w:rsidRDefault="00152FA7">
      <w:pPr>
        <w:pStyle w:val="Heading1"/>
        <w:spacing w:before="202"/>
      </w:pPr>
      <w:r>
        <w:t>The post holder will be required to undertake continual professional development:</w:t>
      </w:r>
    </w:p>
    <w:p w:rsidR="009C105A" w:rsidRDefault="00152FA7" w:rsidP="00F448F1">
      <w:pPr>
        <w:pStyle w:val="ListParagraph"/>
        <w:numPr>
          <w:ilvl w:val="0"/>
          <w:numId w:val="6"/>
        </w:numPr>
        <w:tabs>
          <w:tab w:val="left" w:pos="499"/>
          <w:tab w:val="left" w:pos="500"/>
        </w:tabs>
        <w:spacing w:before="174" w:line="266" w:lineRule="exact"/>
      </w:pPr>
      <w:r>
        <w:t>An Introduction to Equality, Diversity and</w:t>
      </w:r>
      <w:r w:rsidRPr="00F448F1">
        <w:rPr>
          <w:spacing w:val="-3"/>
        </w:rPr>
        <w:t xml:space="preserve"> </w:t>
      </w:r>
      <w:r>
        <w:t>Inclusion</w:t>
      </w:r>
    </w:p>
    <w:p w:rsidR="009C105A" w:rsidRDefault="00152FA7" w:rsidP="00F448F1">
      <w:pPr>
        <w:pStyle w:val="ListParagraph"/>
        <w:numPr>
          <w:ilvl w:val="0"/>
          <w:numId w:val="6"/>
        </w:numPr>
        <w:tabs>
          <w:tab w:val="left" w:pos="499"/>
          <w:tab w:val="left" w:pos="500"/>
        </w:tabs>
      </w:pPr>
      <w:r>
        <w:t>An Introduction to Safeguarding in Sport and Leisure</w:t>
      </w:r>
    </w:p>
    <w:p w:rsidR="009C105A" w:rsidRDefault="00152FA7" w:rsidP="00F448F1">
      <w:pPr>
        <w:pStyle w:val="ListParagraph"/>
        <w:numPr>
          <w:ilvl w:val="0"/>
          <w:numId w:val="6"/>
        </w:numPr>
        <w:tabs>
          <w:tab w:val="left" w:pos="499"/>
          <w:tab w:val="left" w:pos="500"/>
        </w:tabs>
      </w:pPr>
      <w:r>
        <w:t>Sportscoach UK Safeguarding and Protecting Children workshop, and progressive</w:t>
      </w:r>
      <w:r w:rsidRPr="00F448F1">
        <w:rPr>
          <w:spacing w:val="-3"/>
        </w:rPr>
        <w:t xml:space="preserve"> </w:t>
      </w:r>
      <w:r>
        <w:t>CPD</w:t>
      </w:r>
    </w:p>
    <w:p w:rsidR="00946F8F" w:rsidRDefault="00946F8F" w:rsidP="00946F8F">
      <w:pPr>
        <w:tabs>
          <w:tab w:val="left" w:pos="499"/>
          <w:tab w:val="left" w:pos="500"/>
        </w:tabs>
        <w:rPr>
          <w:b/>
        </w:rPr>
      </w:pPr>
    </w:p>
    <w:p w:rsidR="00946F8F" w:rsidRPr="00665E21" w:rsidRDefault="00665E21" w:rsidP="00946F8F">
      <w:pPr>
        <w:tabs>
          <w:tab w:val="left" w:pos="499"/>
          <w:tab w:val="left" w:pos="500"/>
        </w:tabs>
        <w:rPr>
          <w:b/>
          <w:bCs/>
        </w:rPr>
      </w:pPr>
      <w:r w:rsidRPr="00665E21">
        <w:rPr>
          <w:b/>
          <w:bCs/>
        </w:rPr>
        <w:t>Prerequisites</w:t>
      </w:r>
      <w:r w:rsidR="00946F8F" w:rsidRPr="00665E21">
        <w:rPr>
          <w:b/>
          <w:bCs/>
        </w:rPr>
        <w:t>:</w:t>
      </w:r>
    </w:p>
    <w:p w:rsidR="00946F8F" w:rsidRPr="00946F8F" w:rsidRDefault="00946F8F" w:rsidP="00946F8F">
      <w:pPr>
        <w:tabs>
          <w:tab w:val="left" w:pos="499"/>
          <w:tab w:val="left" w:pos="500"/>
        </w:tabs>
        <w:rPr>
          <w:b/>
        </w:rPr>
      </w:pPr>
    </w:p>
    <w:p w:rsidR="00946F8F" w:rsidRDefault="00946F8F" w:rsidP="00F448F1">
      <w:pPr>
        <w:pStyle w:val="ListParagraph"/>
        <w:numPr>
          <w:ilvl w:val="0"/>
          <w:numId w:val="6"/>
        </w:numPr>
        <w:tabs>
          <w:tab w:val="left" w:pos="499"/>
          <w:tab w:val="left" w:pos="500"/>
        </w:tabs>
      </w:pPr>
      <w:r>
        <w:t>British Taekwondo membership / insurance</w:t>
      </w:r>
    </w:p>
    <w:p w:rsidR="00946F8F" w:rsidRDefault="00946F8F" w:rsidP="00F448F1">
      <w:pPr>
        <w:pStyle w:val="ListParagraph"/>
        <w:numPr>
          <w:ilvl w:val="0"/>
          <w:numId w:val="6"/>
        </w:numPr>
        <w:tabs>
          <w:tab w:val="left" w:pos="499"/>
          <w:tab w:val="left" w:pos="500"/>
        </w:tabs>
      </w:pPr>
      <w:r>
        <w:t>Level 2 coaching qualification, or working towards</w:t>
      </w:r>
    </w:p>
    <w:p w:rsidR="00946F8F" w:rsidRDefault="00946F8F" w:rsidP="00F448F1">
      <w:pPr>
        <w:pStyle w:val="ListParagraph"/>
        <w:numPr>
          <w:ilvl w:val="0"/>
          <w:numId w:val="6"/>
        </w:numPr>
        <w:tabs>
          <w:tab w:val="left" w:pos="499"/>
          <w:tab w:val="left" w:pos="500"/>
        </w:tabs>
      </w:pPr>
      <w:r>
        <w:t>Enhanced DBS</w:t>
      </w:r>
    </w:p>
    <w:p w:rsidR="009C105A" w:rsidRDefault="00152FA7" w:rsidP="00F448F1">
      <w:pPr>
        <w:pStyle w:val="ListParagraph"/>
        <w:numPr>
          <w:ilvl w:val="0"/>
          <w:numId w:val="6"/>
        </w:numPr>
        <w:tabs>
          <w:tab w:val="left" w:pos="499"/>
          <w:tab w:val="left" w:pos="500"/>
        </w:tabs>
      </w:pPr>
      <w:r>
        <w:t>First Aid</w:t>
      </w:r>
      <w:r w:rsidRPr="00F448F1">
        <w:rPr>
          <w:spacing w:val="1"/>
        </w:rPr>
        <w:t xml:space="preserve"> </w:t>
      </w:r>
      <w:r>
        <w:t>training</w:t>
      </w:r>
    </w:p>
    <w:p w:rsidR="00946F8F" w:rsidRDefault="00946F8F" w:rsidP="00F448F1">
      <w:pPr>
        <w:pStyle w:val="ListParagraph"/>
        <w:numPr>
          <w:ilvl w:val="0"/>
          <w:numId w:val="6"/>
        </w:numPr>
        <w:tabs>
          <w:tab w:val="left" w:pos="499"/>
          <w:tab w:val="left" w:pos="500"/>
        </w:tabs>
      </w:pPr>
      <w:r>
        <w:t>ETU coaching licen</w:t>
      </w:r>
      <w:bookmarkStart w:id="1" w:name="_GoBack"/>
      <w:bookmarkEnd w:id="1"/>
      <w:r>
        <w:t>ce</w:t>
      </w:r>
    </w:p>
    <w:p w:rsidR="009C105A" w:rsidRDefault="00152FA7" w:rsidP="00F448F1">
      <w:pPr>
        <w:pStyle w:val="ListParagraph"/>
        <w:numPr>
          <w:ilvl w:val="0"/>
          <w:numId w:val="6"/>
        </w:numPr>
        <w:tabs>
          <w:tab w:val="left" w:pos="499"/>
          <w:tab w:val="left" w:pos="500"/>
        </w:tabs>
        <w:spacing w:line="266" w:lineRule="exact"/>
      </w:pPr>
      <w:r>
        <w:t>Any other development and training deemed necessary in accordance with</w:t>
      </w:r>
      <w:r w:rsidRPr="00F448F1">
        <w:rPr>
          <w:spacing w:val="-3"/>
        </w:rPr>
        <w:t xml:space="preserve"> </w:t>
      </w:r>
      <w:r>
        <w:t>experience</w:t>
      </w:r>
      <w:r w:rsidR="00F448F1">
        <w:t xml:space="preserve"> as well as be qualified to coach in the UK, and at G1 events / major Championships</w:t>
      </w:r>
      <w:r>
        <w:t>.</w:t>
      </w:r>
    </w:p>
    <w:p w:rsidR="009C105A" w:rsidRDefault="009C105A">
      <w:pPr>
        <w:spacing w:line="266" w:lineRule="exact"/>
        <w:sectPr w:rsidR="009C105A">
          <w:headerReference w:type="default" r:id="rId8"/>
          <w:footerReference w:type="default" r:id="rId9"/>
          <w:pgSz w:w="11910" w:h="16840"/>
          <w:pgMar w:top="2340" w:right="780" w:bottom="2240" w:left="880" w:header="283" w:footer="2043" w:gutter="0"/>
          <w:cols w:space="720"/>
        </w:sectPr>
      </w:pPr>
    </w:p>
    <w:p w:rsidR="009C105A" w:rsidRDefault="009C105A">
      <w:pPr>
        <w:pStyle w:val="BodyText"/>
        <w:spacing w:before="6"/>
        <w:rPr>
          <w:sz w:val="9"/>
        </w:rPr>
      </w:pPr>
    </w:p>
    <w:p w:rsidR="009C105A" w:rsidRDefault="00152FA7">
      <w:pPr>
        <w:pStyle w:val="Heading1"/>
        <w:spacing w:before="56"/>
        <w:ind w:right="3879"/>
      </w:pPr>
      <w:r>
        <w:t>How to apply:</w:t>
      </w:r>
    </w:p>
    <w:p w:rsidR="009C105A" w:rsidRDefault="009C105A">
      <w:pPr>
        <w:pStyle w:val="BodyText"/>
        <w:spacing w:before="2"/>
        <w:rPr>
          <w:b/>
          <w:sz w:val="18"/>
        </w:rPr>
      </w:pPr>
    </w:p>
    <w:p w:rsidR="009C105A" w:rsidRDefault="00152FA7">
      <w:pPr>
        <w:pStyle w:val="BodyText"/>
        <w:spacing w:line="236" w:lineRule="exact"/>
        <w:ind w:left="140"/>
      </w:pPr>
      <w:r>
        <w:t>In order to be shortlisted you will need to demonstrate using examples in your application form (supporting information) that you have the experience and competencies listed, as outlined below.</w:t>
      </w:r>
    </w:p>
    <w:p w:rsidR="009C105A" w:rsidRDefault="009C105A">
      <w:pPr>
        <w:pStyle w:val="BodyText"/>
        <w:spacing w:before="2"/>
        <w:rPr>
          <w:sz w:val="19"/>
        </w:rPr>
      </w:pPr>
    </w:p>
    <w:p w:rsidR="009C105A" w:rsidRDefault="00152FA7">
      <w:pPr>
        <w:pStyle w:val="BodyText"/>
        <w:spacing w:line="236" w:lineRule="exact"/>
        <w:ind w:left="140"/>
      </w:pPr>
      <w:r>
        <w:t xml:space="preserve">Please return application and monitoring form (optional) to </w:t>
      </w:r>
      <w:hyperlink r:id="rId10">
        <w:r>
          <w:t>hr@gbtaekwondo.co.uk</w:t>
        </w:r>
      </w:hyperlink>
      <w:r>
        <w:t xml:space="preserve"> or by post, marking confidential to HR, GB Taekwondo, at the address noted below.</w:t>
      </w:r>
    </w:p>
    <w:p w:rsidR="009C105A" w:rsidRDefault="009C105A">
      <w:pPr>
        <w:pStyle w:val="BodyText"/>
        <w:spacing w:before="6"/>
        <w:rPr>
          <w:sz w:val="17"/>
        </w:rPr>
      </w:pPr>
    </w:p>
    <w:p w:rsidR="009C105A" w:rsidRDefault="00152FA7">
      <w:pPr>
        <w:pStyle w:val="Heading1"/>
        <w:ind w:right="3879"/>
      </w:pPr>
      <w:r>
        <w:t>CVS ARE NOT ACCEPTED.</w:t>
      </w:r>
    </w:p>
    <w:p w:rsidR="009C105A" w:rsidRDefault="009C105A">
      <w:pPr>
        <w:pStyle w:val="BodyText"/>
        <w:spacing w:before="6"/>
        <w:rPr>
          <w:b/>
          <w:sz w:val="16"/>
        </w:rPr>
      </w:pPr>
    </w:p>
    <w:p w:rsidR="000C35AE" w:rsidRDefault="000C35AE" w:rsidP="000C35AE">
      <w:pPr>
        <w:rPr>
          <w:b/>
        </w:rPr>
      </w:pPr>
    </w:p>
    <w:sectPr w:rsidR="000C35AE">
      <w:pgSz w:w="11910" w:h="16840"/>
      <w:pgMar w:top="2340" w:right="780" w:bottom="2240" w:left="800" w:header="283" w:footer="2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35" w:rsidRDefault="006F4535">
      <w:r>
        <w:separator/>
      </w:r>
    </w:p>
  </w:endnote>
  <w:endnote w:type="continuationSeparator" w:id="0">
    <w:p w:rsidR="006F4535" w:rsidRDefault="006F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D6" w:rsidRDefault="0040164E">
    <w:pPr>
      <w:pStyle w:val="BodyText"/>
      <w:spacing w:line="14" w:lineRule="auto"/>
      <w:rPr>
        <w:sz w:val="20"/>
      </w:rPr>
    </w:pPr>
    <w:r>
      <w:rPr>
        <w:noProof/>
        <w:lang w:val="en-GB" w:eastAsia="en-GB"/>
      </w:rPr>
      <mc:AlternateContent>
        <mc:Choice Requires="wps">
          <w:drawing>
            <wp:anchor distT="0" distB="0" distL="114300" distR="114300" simplePos="0" relativeHeight="503305400" behindDoc="1" locked="0" layoutInCell="1" allowOverlap="1" wp14:anchorId="4F6FF95A" wp14:editId="15BDDC05">
              <wp:simplePos x="0" y="0"/>
              <wp:positionH relativeFrom="page">
                <wp:posOffset>1533525</wp:posOffset>
              </wp:positionH>
              <wp:positionV relativeFrom="page">
                <wp:posOffset>9353550</wp:posOffset>
              </wp:positionV>
              <wp:extent cx="4487545" cy="504825"/>
              <wp:effectExtent l="0" t="0" r="825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D6" w:rsidRDefault="00C17BD6" w:rsidP="00A15387">
                          <w:pPr>
                            <w:autoSpaceDE w:val="0"/>
                            <w:autoSpaceDN w:val="0"/>
                            <w:jc w:val="center"/>
                            <w:rPr>
                              <w:sz w:val="16"/>
                            </w:rPr>
                          </w:pPr>
                          <w:r w:rsidRPr="00A15387">
                            <w:rPr>
                              <w:sz w:val="16"/>
                            </w:rPr>
                            <w:t xml:space="preserve">GB Taekwondo, </w:t>
                          </w:r>
                          <w:r w:rsidR="0040164E" w:rsidRPr="00A15387">
                            <w:rPr>
                              <w:sz w:val="16"/>
                            </w:rPr>
                            <w:t xml:space="preserve">GB Taekwondo, National Taekwondo Centre, Ten Acres Sports Complex, Ten Acres Lane, Manchester, M40 2SP </w:t>
                          </w:r>
                          <w:r w:rsidRPr="00A15387">
                            <w:rPr>
                              <w:sz w:val="16"/>
                            </w:rPr>
                            <w:t xml:space="preserve"> </w:t>
                          </w:r>
                          <w:hyperlink r:id="rId1">
                            <w:r w:rsidRPr="00A15387">
                              <w:rPr>
                                <w:sz w:val="16"/>
                              </w:rPr>
                              <w:t>www.gbtaekwondo.co.uk</w:t>
                            </w:r>
                          </w:hyperlink>
                          <w:r w:rsidRPr="00A15387">
                            <w:rPr>
                              <w:sz w:val="16"/>
                            </w:rPr>
                            <w:t xml:space="preserve"> </w:t>
                          </w:r>
                          <w:r w:rsidR="0040164E" w:rsidRPr="00A15387">
                            <w:rPr>
                              <w:sz w:val="16"/>
                            </w:rPr>
                            <w:t>or</w:t>
                          </w:r>
                          <w:r w:rsidRPr="00A15387">
                            <w:rPr>
                              <w:sz w:val="16"/>
                            </w:rPr>
                            <w:t xml:space="preserve"> </w:t>
                          </w:r>
                          <w:hyperlink r:id="rId2">
                            <w:r w:rsidR="006A4609" w:rsidRPr="00A15387">
                              <w:rPr>
                                <w:sz w:val="16"/>
                              </w:rPr>
                              <w:t>hr</w:t>
                            </w:r>
                            <w:r w:rsidRPr="00A15387">
                              <w:rPr>
                                <w:sz w:val="16"/>
                              </w:rPr>
                              <w:t>@gbtaekwondo.co.uk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F6FF95A" id="_x0000_t202" coordsize="21600,21600" o:spt="202" path="m,l,21600r21600,l21600,xe">
              <v:stroke joinstyle="miter"/>
              <v:path gradientshapeok="t" o:connecttype="rect"/>
            </v:shapetype>
            <v:shape id="Text Box 1" o:spid="_x0000_s1027" type="#_x0000_t202" style="position:absolute;margin-left:120.75pt;margin-top:736.5pt;width:353.35pt;height:39.7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WrwIAALA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" filled="f" stroked="f">
              <v:textbox inset="0,0,0,0">
                <w:txbxContent>
                  <w:p w:rsidR="00C17BD6" w:rsidRDefault="00C17BD6" w:rsidP="00A15387">
                    <w:pPr>
                      <w:autoSpaceDE w:val="0"/>
                      <w:autoSpaceDN w:val="0"/>
                      <w:jc w:val="center"/>
                      <w:rPr>
                        <w:sz w:val="16"/>
                      </w:rPr>
                    </w:pPr>
                    <w:r w:rsidRPr="00A15387">
                      <w:rPr>
                        <w:sz w:val="16"/>
                      </w:rPr>
                      <w:t xml:space="preserve">GB Taekwondo, </w:t>
                    </w:r>
                    <w:r w:rsidR="0040164E" w:rsidRPr="00A15387">
                      <w:rPr>
                        <w:sz w:val="16"/>
                      </w:rPr>
                      <w:t xml:space="preserve">GB Taekwondo, National Taekwondo Centre, Ten Acres Sports Complex, Ten Acres Lane, Manchester, M40 2SP </w:t>
                    </w:r>
                    <w:r w:rsidRPr="00A15387">
                      <w:rPr>
                        <w:sz w:val="16"/>
                      </w:rPr>
                      <w:t xml:space="preserve"> </w:t>
                    </w:r>
                    <w:hyperlink r:id="rId3">
                      <w:r w:rsidRPr="00A15387">
                        <w:rPr>
                          <w:sz w:val="16"/>
                        </w:rPr>
                        <w:t>www.gbtaekwondo.co.uk</w:t>
                      </w:r>
                    </w:hyperlink>
                    <w:r w:rsidRPr="00A15387">
                      <w:rPr>
                        <w:sz w:val="16"/>
                      </w:rPr>
                      <w:t xml:space="preserve"> </w:t>
                    </w:r>
                    <w:r w:rsidR="0040164E" w:rsidRPr="00A15387">
                      <w:rPr>
                        <w:sz w:val="16"/>
                      </w:rPr>
                      <w:t>or</w:t>
                    </w:r>
                    <w:r w:rsidRPr="00A15387">
                      <w:rPr>
                        <w:sz w:val="16"/>
                      </w:rPr>
                      <w:t xml:space="preserve"> </w:t>
                    </w:r>
                    <w:hyperlink r:id="rId4">
                      <w:r w:rsidR="006A4609" w:rsidRPr="00A15387">
                        <w:rPr>
                          <w:sz w:val="16"/>
                        </w:rPr>
                        <w:t>hr</w:t>
                      </w:r>
                      <w:r w:rsidRPr="00A15387">
                        <w:rPr>
                          <w:sz w:val="16"/>
                        </w:rPr>
                        <w:t>@gbtaekwondo.co.uk</w:t>
                      </w:r>
                    </w:hyperlink>
                  </w:p>
                </w:txbxContent>
              </v:textbox>
              <w10:wrap anchorx="page" anchory="page"/>
            </v:shape>
          </w:pict>
        </mc:Fallback>
      </mc:AlternateContent>
    </w:r>
    <w:r w:rsidR="00C17BD6">
      <w:rPr>
        <w:noProof/>
        <w:lang w:val="en-GB" w:eastAsia="en-GB"/>
      </w:rPr>
      <w:drawing>
        <wp:anchor distT="0" distB="0" distL="0" distR="0" simplePos="0" relativeHeight="268424303" behindDoc="1" locked="0" layoutInCell="1" allowOverlap="1" wp14:anchorId="7E87EE79" wp14:editId="3FD4959D">
          <wp:simplePos x="0" y="0"/>
          <wp:positionH relativeFrom="page">
            <wp:posOffset>667512</wp:posOffset>
          </wp:positionH>
          <wp:positionV relativeFrom="page">
            <wp:posOffset>9915144</wp:posOffset>
          </wp:positionV>
          <wp:extent cx="5943599" cy="3230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943599" cy="323088"/>
                  </a:xfrm>
                  <a:prstGeom prst="rect">
                    <a:avLst/>
                  </a:prstGeom>
                </pic:spPr>
              </pic:pic>
            </a:graphicData>
          </a:graphic>
        </wp:anchor>
      </w:drawing>
    </w:r>
    <w:r w:rsidR="00C17BD6">
      <w:rPr>
        <w:noProof/>
        <w:lang w:val="en-GB" w:eastAsia="en-GB"/>
      </w:rPr>
      <mc:AlternateContent>
        <mc:Choice Requires="wps">
          <w:drawing>
            <wp:anchor distT="0" distB="0" distL="114300" distR="114300" simplePos="0" relativeHeight="503305352" behindDoc="1" locked="0" layoutInCell="1" allowOverlap="1" wp14:anchorId="597C730A" wp14:editId="165619A8">
              <wp:simplePos x="0" y="0"/>
              <wp:positionH relativeFrom="page">
                <wp:posOffset>629285</wp:posOffset>
              </wp:positionH>
              <wp:positionV relativeFrom="page">
                <wp:posOffset>9232265</wp:posOffset>
              </wp:positionV>
              <wp:extent cx="6300470" cy="0"/>
              <wp:effectExtent l="10160" t="12065" r="13970"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DD5D72E" id="Line 3" o:spid="_x0000_s1026" style="position:absolute;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726.95pt" to="545.6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il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" strokeweight=".48pt">
              <w10:wrap anchorx="page" anchory="page"/>
            </v:line>
          </w:pict>
        </mc:Fallback>
      </mc:AlternateContent>
    </w:r>
    <w:r w:rsidR="00C17BD6">
      <w:rPr>
        <w:noProof/>
        <w:lang w:val="en-GB" w:eastAsia="en-GB"/>
      </w:rPr>
      <mc:AlternateContent>
        <mc:Choice Requires="wps">
          <w:drawing>
            <wp:anchor distT="0" distB="0" distL="114300" distR="114300" simplePos="0" relativeHeight="503305376" behindDoc="1" locked="0" layoutInCell="1" allowOverlap="1" wp14:anchorId="0022FF67" wp14:editId="59ACBCD3">
              <wp:simplePos x="0" y="0"/>
              <wp:positionH relativeFrom="page">
                <wp:posOffset>622300</wp:posOffset>
              </wp:positionH>
              <wp:positionV relativeFrom="page">
                <wp:posOffset>9379585</wp:posOffset>
              </wp:positionV>
              <wp:extent cx="102870" cy="12763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D6" w:rsidRDefault="00C17BD6">
                          <w:pPr>
                            <w:spacing w:line="184" w:lineRule="exact"/>
                            <w:ind w:left="40"/>
                            <w:rPr>
                              <w:sz w:val="16"/>
                            </w:rPr>
                          </w:pPr>
                          <w:r>
                            <w:fldChar w:fldCharType="begin"/>
                          </w:r>
                          <w:r>
                            <w:rPr>
                              <w:sz w:val="16"/>
                            </w:rPr>
                            <w:instrText xml:space="preserve"> PAGE </w:instrText>
                          </w:r>
                          <w:r>
                            <w:fldChar w:fldCharType="separate"/>
                          </w:r>
                          <w:r w:rsidR="00241B6B">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2FF67" id="_x0000_t202" coordsize="21600,21600" o:spt="202" path="m,l,21600r21600,l21600,xe">
              <v:stroke joinstyle="miter"/>
              <v:path gradientshapeok="t" o:connecttype="rect"/>
            </v:shapetype>
            <v:shape id="Text Box 2" o:spid="_x0000_s1028" type="#_x0000_t202" style="position:absolute;margin-left:49pt;margin-top:738.55pt;width:8.1pt;height:10.0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GlrQ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" filled="f" stroked="f">
              <v:textbox inset="0,0,0,0">
                <w:txbxContent>
                  <w:p w:rsidR="00C17BD6" w:rsidRDefault="00C17BD6">
                    <w:pPr>
                      <w:spacing w:line="184" w:lineRule="exact"/>
                      <w:ind w:left="40"/>
                      <w:rPr>
                        <w:sz w:val="16"/>
                      </w:rPr>
                    </w:pPr>
                    <w:r>
                      <w:fldChar w:fldCharType="begin"/>
                    </w:r>
                    <w:r>
                      <w:rPr>
                        <w:sz w:val="16"/>
                      </w:rPr>
                      <w:instrText xml:space="preserve"> PAGE </w:instrText>
                    </w:r>
                    <w:r>
                      <w:fldChar w:fldCharType="separate"/>
                    </w:r>
                    <w:r w:rsidR="00241B6B">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35" w:rsidRDefault="006F4535">
      <w:r>
        <w:separator/>
      </w:r>
    </w:p>
  </w:footnote>
  <w:footnote w:type="continuationSeparator" w:id="0">
    <w:p w:rsidR="006F4535" w:rsidRDefault="006F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D6" w:rsidRDefault="00091CDD">
    <w:pPr>
      <w:pStyle w:val="BodyText"/>
      <w:spacing w:line="14" w:lineRule="auto"/>
      <w:rPr>
        <w:sz w:val="20"/>
      </w:rPr>
    </w:pPr>
    <w:r>
      <w:rPr>
        <w:noProof/>
        <w:lang w:val="en-GB" w:eastAsia="en-GB"/>
      </w:rPr>
      <mc:AlternateContent>
        <mc:Choice Requires="wps">
          <w:drawing>
            <wp:anchor distT="0" distB="0" distL="114300" distR="114300" simplePos="0" relativeHeight="503305304" behindDoc="1" locked="0" layoutInCell="1" allowOverlap="1" wp14:anchorId="3AF27960" wp14:editId="032731B8">
              <wp:simplePos x="0" y="0"/>
              <wp:positionH relativeFrom="page">
                <wp:posOffset>641350</wp:posOffset>
              </wp:positionH>
              <wp:positionV relativeFrom="page">
                <wp:posOffset>908050</wp:posOffset>
              </wp:positionV>
              <wp:extent cx="4686300" cy="3175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D6" w:rsidRDefault="00C17BD6">
                          <w:pPr>
                            <w:spacing w:line="306" w:lineRule="exact"/>
                            <w:ind w:left="20"/>
                            <w:rPr>
                              <w:b/>
                              <w:sz w:val="28"/>
                            </w:rPr>
                          </w:pPr>
                          <w:r>
                            <w:rPr>
                              <w:b/>
                              <w:sz w:val="28"/>
                            </w:rPr>
                            <w:t xml:space="preserve">Job Description: </w:t>
                          </w:r>
                          <w:r w:rsidR="009D6E49">
                            <w:rPr>
                              <w:b/>
                              <w:sz w:val="28"/>
                            </w:rPr>
                            <w:t xml:space="preserve">High Performance Coach </w:t>
                          </w:r>
                        </w:p>
                        <w:p w:rsidR="009D6E49" w:rsidRDefault="009D6E49">
                          <w:pPr>
                            <w:spacing w:line="306"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AF27960" id="_x0000_t202" coordsize="21600,21600" o:spt="202" path="m,l,21600r21600,l21600,xe">
              <v:stroke joinstyle="miter"/>
              <v:path gradientshapeok="t" o:connecttype="rect"/>
            </v:shapetype>
            <v:shape id="Text Box 4" o:spid="_x0000_s1026" type="#_x0000_t202" style="position:absolute;margin-left:50.5pt;margin-top:71.5pt;width:369pt;height:25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iqg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" filled="f" stroked="f">
              <v:textbox inset="0,0,0,0">
                <w:txbxContent>
                  <w:p w:rsidR="00C17BD6" w:rsidRDefault="00C17BD6">
                    <w:pPr>
                      <w:spacing w:line="306" w:lineRule="exact"/>
                      <w:ind w:left="20"/>
                      <w:rPr>
                        <w:b/>
                        <w:sz w:val="28"/>
                      </w:rPr>
                    </w:pPr>
                    <w:r>
                      <w:rPr>
                        <w:b/>
                        <w:sz w:val="28"/>
                      </w:rPr>
                      <w:t xml:space="preserve">Job Description: </w:t>
                    </w:r>
                    <w:r w:rsidR="009D6E49">
                      <w:rPr>
                        <w:b/>
                        <w:sz w:val="28"/>
                      </w:rPr>
                      <w:t xml:space="preserve">High Performance Coach </w:t>
                    </w:r>
                  </w:p>
                  <w:p w:rsidR="009D6E49" w:rsidRDefault="009D6E49">
                    <w:pPr>
                      <w:spacing w:line="306" w:lineRule="exact"/>
                      <w:ind w:left="20"/>
                      <w:rPr>
                        <w:b/>
                        <w:sz w:val="28"/>
                      </w:rPr>
                    </w:pPr>
                  </w:p>
                </w:txbxContent>
              </v:textbox>
              <w10:wrap anchorx="page" anchory="page"/>
            </v:shape>
          </w:pict>
        </mc:Fallback>
      </mc:AlternateContent>
    </w:r>
    <w:r w:rsidR="00C17BD6">
      <w:rPr>
        <w:noProof/>
        <w:lang w:val="en-GB" w:eastAsia="en-GB"/>
      </w:rPr>
      <w:drawing>
        <wp:anchor distT="0" distB="0" distL="0" distR="0" simplePos="0" relativeHeight="268424231" behindDoc="1" locked="0" layoutInCell="1" allowOverlap="1" wp14:anchorId="07751584" wp14:editId="31C70B6C">
          <wp:simplePos x="0" y="0"/>
          <wp:positionH relativeFrom="page">
            <wp:posOffset>5428488</wp:posOffset>
          </wp:positionH>
          <wp:positionV relativeFrom="page">
            <wp:posOffset>179832</wp:posOffset>
          </wp:positionV>
          <wp:extent cx="1563623"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3623" cy="1097279"/>
                  </a:xfrm>
                  <a:prstGeom prst="rect">
                    <a:avLst/>
                  </a:prstGeom>
                </pic:spPr>
              </pic:pic>
            </a:graphicData>
          </a:graphic>
        </wp:anchor>
      </w:drawing>
    </w:r>
    <w:r w:rsidR="00C17BD6">
      <w:rPr>
        <w:noProof/>
        <w:lang w:val="en-GB" w:eastAsia="en-GB"/>
      </w:rPr>
      <mc:AlternateContent>
        <mc:Choice Requires="wps">
          <w:drawing>
            <wp:anchor distT="0" distB="0" distL="114300" distR="114300" simplePos="0" relativeHeight="503305280" behindDoc="1" locked="0" layoutInCell="1" allowOverlap="1" wp14:anchorId="3C0DF6FE" wp14:editId="7EC9300F">
              <wp:simplePos x="0" y="0"/>
              <wp:positionH relativeFrom="page">
                <wp:posOffset>629285</wp:posOffset>
              </wp:positionH>
              <wp:positionV relativeFrom="page">
                <wp:posOffset>1493520</wp:posOffset>
              </wp:positionV>
              <wp:extent cx="6300470" cy="0"/>
              <wp:effectExtent l="10160" t="7620" r="13970"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B643865" id="Line 5"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117.6pt" to="545.6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Pj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E48"/>
    <w:multiLevelType w:val="hybridMultilevel"/>
    <w:tmpl w:val="BCB4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395D"/>
    <w:multiLevelType w:val="hybridMultilevel"/>
    <w:tmpl w:val="AB7EA9D4"/>
    <w:lvl w:ilvl="0" w:tplc="CCFC61E2">
      <w:numFmt w:val="bullet"/>
      <w:lvlText w:val=""/>
      <w:lvlJc w:val="left"/>
      <w:pPr>
        <w:ind w:left="500" w:hanging="360"/>
      </w:pPr>
      <w:rPr>
        <w:rFonts w:ascii="Segoe UI Symbol" w:eastAsia="Segoe UI Symbol" w:hAnsi="Segoe UI Symbol" w:cs="Segoe UI Symbol" w:hint="default"/>
        <w:w w:val="71"/>
        <w:sz w:val="22"/>
        <w:szCs w:val="22"/>
      </w:rPr>
    </w:lvl>
    <w:lvl w:ilvl="1" w:tplc="70222718">
      <w:numFmt w:val="bullet"/>
      <w:lvlText w:val="•"/>
      <w:lvlJc w:val="left"/>
      <w:pPr>
        <w:ind w:left="1474" w:hanging="360"/>
      </w:pPr>
      <w:rPr>
        <w:rFonts w:hint="default"/>
      </w:rPr>
    </w:lvl>
    <w:lvl w:ilvl="2" w:tplc="1EE235C4">
      <w:numFmt w:val="bullet"/>
      <w:lvlText w:val="•"/>
      <w:lvlJc w:val="left"/>
      <w:pPr>
        <w:ind w:left="2449" w:hanging="360"/>
      </w:pPr>
      <w:rPr>
        <w:rFonts w:hint="default"/>
      </w:rPr>
    </w:lvl>
    <w:lvl w:ilvl="3" w:tplc="1B70EFE0">
      <w:numFmt w:val="bullet"/>
      <w:lvlText w:val="•"/>
      <w:lvlJc w:val="left"/>
      <w:pPr>
        <w:ind w:left="3423" w:hanging="360"/>
      </w:pPr>
      <w:rPr>
        <w:rFonts w:hint="default"/>
      </w:rPr>
    </w:lvl>
    <w:lvl w:ilvl="4" w:tplc="E8385352">
      <w:numFmt w:val="bullet"/>
      <w:lvlText w:val="•"/>
      <w:lvlJc w:val="left"/>
      <w:pPr>
        <w:ind w:left="4398" w:hanging="360"/>
      </w:pPr>
      <w:rPr>
        <w:rFonts w:hint="default"/>
      </w:rPr>
    </w:lvl>
    <w:lvl w:ilvl="5" w:tplc="EF58B032">
      <w:numFmt w:val="bullet"/>
      <w:lvlText w:val="•"/>
      <w:lvlJc w:val="left"/>
      <w:pPr>
        <w:ind w:left="5372" w:hanging="360"/>
      </w:pPr>
      <w:rPr>
        <w:rFonts w:hint="default"/>
      </w:rPr>
    </w:lvl>
    <w:lvl w:ilvl="6" w:tplc="083063C0">
      <w:numFmt w:val="bullet"/>
      <w:lvlText w:val="•"/>
      <w:lvlJc w:val="left"/>
      <w:pPr>
        <w:ind w:left="6347" w:hanging="360"/>
      </w:pPr>
      <w:rPr>
        <w:rFonts w:hint="default"/>
      </w:rPr>
    </w:lvl>
    <w:lvl w:ilvl="7" w:tplc="26DE8F28">
      <w:numFmt w:val="bullet"/>
      <w:lvlText w:val="•"/>
      <w:lvlJc w:val="left"/>
      <w:pPr>
        <w:ind w:left="7321" w:hanging="360"/>
      </w:pPr>
      <w:rPr>
        <w:rFonts w:hint="default"/>
      </w:rPr>
    </w:lvl>
    <w:lvl w:ilvl="8" w:tplc="7C2E9372">
      <w:numFmt w:val="bullet"/>
      <w:lvlText w:val="•"/>
      <w:lvlJc w:val="left"/>
      <w:pPr>
        <w:ind w:left="8296" w:hanging="360"/>
      </w:pPr>
      <w:rPr>
        <w:rFonts w:hint="default"/>
      </w:rPr>
    </w:lvl>
  </w:abstractNum>
  <w:abstractNum w:abstractNumId="2" w15:restartNumberingAfterBreak="0">
    <w:nsid w:val="1AE15C68"/>
    <w:multiLevelType w:val="hybridMultilevel"/>
    <w:tmpl w:val="840E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D9A"/>
    <w:multiLevelType w:val="hybridMultilevel"/>
    <w:tmpl w:val="C9D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27202"/>
    <w:multiLevelType w:val="hybridMultilevel"/>
    <w:tmpl w:val="F762E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15218"/>
    <w:multiLevelType w:val="hybridMultilevel"/>
    <w:tmpl w:val="45DC725C"/>
    <w:lvl w:ilvl="0" w:tplc="08090001">
      <w:start w:val="1"/>
      <w:numFmt w:val="bullet"/>
      <w:lvlText w:val=""/>
      <w:lvlJc w:val="left"/>
      <w:pPr>
        <w:ind w:left="720" w:hanging="360"/>
      </w:pPr>
      <w:rPr>
        <w:rFonts w:ascii="Symbol" w:hAnsi="Symbol" w:hint="default"/>
      </w:rPr>
    </w:lvl>
    <w:lvl w:ilvl="1" w:tplc="8A00A8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B4981"/>
    <w:multiLevelType w:val="hybridMultilevel"/>
    <w:tmpl w:val="522482F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56B05F5D"/>
    <w:multiLevelType w:val="hybridMultilevel"/>
    <w:tmpl w:val="4690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F2BEF"/>
    <w:multiLevelType w:val="hybridMultilevel"/>
    <w:tmpl w:val="1D6063C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5A"/>
    <w:rsid w:val="000342E6"/>
    <w:rsid w:val="000462AD"/>
    <w:rsid w:val="00070CE9"/>
    <w:rsid w:val="00091CDD"/>
    <w:rsid w:val="000B5340"/>
    <w:rsid w:val="000C35AE"/>
    <w:rsid w:val="00120B63"/>
    <w:rsid w:val="0013061F"/>
    <w:rsid w:val="00152FA7"/>
    <w:rsid w:val="0015372A"/>
    <w:rsid w:val="001B784A"/>
    <w:rsid w:val="001C58DC"/>
    <w:rsid w:val="001E5023"/>
    <w:rsid w:val="00236106"/>
    <w:rsid w:val="00236E4E"/>
    <w:rsid w:val="00241B6B"/>
    <w:rsid w:val="00290DBC"/>
    <w:rsid w:val="002D0392"/>
    <w:rsid w:val="00334189"/>
    <w:rsid w:val="00350556"/>
    <w:rsid w:val="00357ED3"/>
    <w:rsid w:val="0040164E"/>
    <w:rsid w:val="00425D63"/>
    <w:rsid w:val="00432A6B"/>
    <w:rsid w:val="004364AC"/>
    <w:rsid w:val="00475461"/>
    <w:rsid w:val="004A6358"/>
    <w:rsid w:val="004D09A9"/>
    <w:rsid w:val="004D0DBB"/>
    <w:rsid w:val="00546283"/>
    <w:rsid w:val="0055101A"/>
    <w:rsid w:val="00566C01"/>
    <w:rsid w:val="00571B51"/>
    <w:rsid w:val="005850B0"/>
    <w:rsid w:val="005D0FBB"/>
    <w:rsid w:val="005E1CA6"/>
    <w:rsid w:val="005F4BC5"/>
    <w:rsid w:val="00665E21"/>
    <w:rsid w:val="00667145"/>
    <w:rsid w:val="00675E2D"/>
    <w:rsid w:val="006834CF"/>
    <w:rsid w:val="006A4609"/>
    <w:rsid w:val="006B053A"/>
    <w:rsid w:val="006B427F"/>
    <w:rsid w:val="006C091A"/>
    <w:rsid w:val="006F4535"/>
    <w:rsid w:val="00700BDD"/>
    <w:rsid w:val="007453D9"/>
    <w:rsid w:val="007614E6"/>
    <w:rsid w:val="00770E90"/>
    <w:rsid w:val="007A64EA"/>
    <w:rsid w:val="007E21A0"/>
    <w:rsid w:val="00850C90"/>
    <w:rsid w:val="00862620"/>
    <w:rsid w:val="008629F7"/>
    <w:rsid w:val="00867251"/>
    <w:rsid w:val="00873BC6"/>
    <w:rsid w:val="008753D3"/>
    <w:rsid w:val="00884230"/>
    <w:rsid w:val="008A2136"/>
    <w:rsid w:val="008D7397"/>
    <w:rsid w:val="008F42D6"/>
    <w:rsid w:val="00930C33"/>
    <w:rsid w:val="00942D15"/>
    <w:rsid w:val="00946F8F"/>
    <w:rsid w:val="009552D3"/>
    <w:rsid w:val="009635B4"/>
    <w:rsid w:val="009C105A"/>
    <w:rsid w:val="009D0F51"/>
    <w:rsid w:val="009D6E49"/>
    <w:rsid w:val="00A15387"/>
    <w:rsid w:val="00A30019"/>
    <w:rsid w:val="00A62C12"/>
    <w:rsid w:val="00A64043"/>
    <w:rsid w:val="00A70025"/>
    <w:rsid w:val="00AB1E37"/>
    <w:rsid w:val="00AF6120"/>
    <w:rsid w:val="00B04D9E"/>
    <w:rsid w:val="00B447E9"/>
    <w:rsid w:val="00B468B6"/>
    <w:rsid w:val="00B54672"/>
    <w:rsid w:val="00BA0DAF"/>
    <w:rsid w:val="00BB7C3B"/>
    <w:rsid w:val="00BC6B4E"/>
    <w:rsid w:val="00BD0FF9"/>
    <w:rsid w:val="00BD487F"/>
    <w:rsid w:val="00BE070F"/>
    <w:rsid w:val="00C10054"/>
    <w:rsid w:val="00C17BD6"/>
    <w:rsid w:val="00C22252"/>
    <w:rsid w:val="00C86E4D"/>
    <w:rsid w:val="00CC38AB"/>
    <w:rsid w:val="00CC6F94"/>
    <w:rsid w:val="00D722B0"/>
    <w:rsid w:val="00D73D33"/>
    <w:rsid w:val="00D85B38"/>
    <w:rsid w:val="00D97F28"/>
    <w:rsid w:val="00DC710D"/>
    <w:rsid w:val="00E01EC5"/>
    <w:rsid w:val="00E271A8"/>
    <w:rsid w:val="00E31483"/>
    <w:rsid w:val="00E746A7"/>
    <w:rsid w:val="00EB1663"/>
    <w:rsid w:val="00EF2C93"/>
    <w:rsid w:val="00EF6217"/>
    <w:rsid w:val="00F00A54"/>
    <w:rsid w:val="00F213E1"/>
    <w:rsid w:val="00F251E1"/>
    <w:rsid w:val="00F448F1"/>
    <w:rsid w:val="00FB1D9B"/>
    <w:rsid w:val="00FD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ECFF"/>
  <w15:docId w15:val="{C23767B0-2D19-4A10-9A4D-84027EDD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35" w:lineRule="exact"/>
      <w:ind w:left="500" w:hanging="360"/>
    </w:pPr>
  </w:style>
  <w:style w:type="paragraph" w:customStyle="1" w:styleId="TableParagraph">
    <w:name w:val="Table Paragraph"/>
    <w:basedOn w:val="Normal"/>
    <w:uiPriority w:val="1"/>
    <w:qFormat/>
    <w:pPr>
      <w:spacing w:line="246" w:lineRule="exact"/>
      <w:ind w:left="103"/>
    </w:pPr>
  </w:style>
  <w:style w:type="paragraph" w:styleId="Header">
    <w:name w:val="header"/>
    <w:basedOn w:val="Normal"/>
    <w:link w:val="HeaderChar"/>
    <w:uiPriority w:val="99"/>
    <w:unhideWhenUsed/>
    <w:rsid w:val="0040164E"/>
    <w:pPr>
      <w:tabs>
        <w:tab w:val="center" w:pos="4513"/>
        <w:tab w:val="right" w:pos="9026"/>
      </w:tabs>
    </w:pPr>
  </w:style>
  <w:style w:type="character" w:customStyle="1" w:styleId="HeaderChar">
    <w:name w:val="Header Char"/>
    <w:basedOn w:val="DefaultParagraphFont"/>
    <w:link w:val="Header"/>
    <w:uiPriority w:val="99"/>
    <w:rsid w:val="0040164E"/>
    <w:rPr>
      <w:rFonts w:ascii="Calibri" w:eastAsia="Calibri" w:hAnsi="Calibri" w:cs="Calibri"/>
    </w:rPr>
  </w:style>
  <w:style w:type="paragraph" w:styleId="Footer">
    <w:name w:val="footer"/>
    <w:basedOn w:val="Normal"/>
    <w:link w:val="FooterChar"/>
    <w:uiPriority w:val="99"/>
    <w:unhideWhenUsed/>
    <w:rsid w:val="0040164E"/>
    <w:pPr>
      <w:tabs>
        <w:tab w:val="center" w:pos="4513"/>
        <w:tab w:val="right" w:pos="9026"/>
      </w:tabs>
    </w:pPr>
  </w:style>
  <w:style w:type="character" w:customStyle="1" w:styleId="FooterChar">
    <w:name w:val="Footer Char"/>
    <w:basedOn w:val="DefaultParagraphFont"/>
    <w:link w:val="Footer"/>
    <w:uiPriority w:val="99"/>
    <w:rsid w:val="0040164E"/>
    <w:rPr>
      <w:rFonts w:ascii="Calibri" w:eastAsia="Calibri" w:hAnsi="Calibri" w:cs="Calibri"/>
    </w:rPr>
  </w:style>
  <w:style w:type="character" w:styleId="Hyperlink">
    <w:name w:val="Hyperlink"/>
    <w:basedOn w:val="DefaultParagraphFont"/>
    <w:uiPriority w:val="99"/>
    <w:unhideWhenUsed/>
    <w:rsid w:val="006A4609"/>
    <w:rPr>
      <w:color w:val="0000FF" w:themeColor="hyperlink"/>
      <w:u w:val="single"/>
    </w:rPr>
  </w:style>
  <w:style w:type="paragraph" w:styleId="BalloonText">
    <w:name w:val="Balloon Text"/>
    <w:basedOn w:val="Normal"/>
    <w:link w:val="BalloonTextChar"/>
    <w:uiPriority w:val="99"/>
    <w:semiHidden/>
    <w:unhideWhenUsed/>
    <w:rsid w:val="006A4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09"/>
    <w:rPr>
      <w:rFonts w:ascii="Segoe UI" w:eastAsia="Calibri" w:hAnsi="Segoe UI" w:cs="Segoe UI"/>
      <w:sz w:val="18"/>
      <w:szCs w:val="18"/>
    </w:rPr>
  </w:style>
  <w:style w:type="paragraph" w:styleId="NoSpacing">
    <w:name w:val="No Spacing"/>
    <w:uiPriority w:val="1"/>
    <w:qFormat/>
    <w:rsid w:val="00AB1E37"/>
    <w:rPr>
      <w:rFonts w:ascii="Calibri" w:eastAsia="Calibri" w:hAnsi="Calibri" w:cs="Calibri"/>
    </w:rPr>
  </w:style>
  <w:style w:type="paragraph" w:styleId="NormalWeb">
    <w:name w:val="Normal (Web)"/>
    <w:basedOn w:val="Normal"/>
    <w:uiPriority w:val="99"/>
    <w:semiHidden/>
    <w:unhideWhenUsed/>
    <w:rsid w:val="00236E4E"/>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452">
      <w:bodyDiv w:val="1"/>
      <w:marLeft w:val="0"/>
      <w:marRight w:val="0"/>
      <w:marTop w:val="0"/>
      <w:marBottom w:val="0"/>
      <w:divBdr>
        <w:top w:val="none" w:sz="0" w:space="0" w:color="auto"/>
        <w:left w:val="none" w:sz="0" w:space="0" w:color="auto"/>
        <w:bottom w:val="none" w:sz="0" w:space="0" w:color="auto"/>
        <w:right w:val="none" w:sz="0" w:space="0" w:color="auto"/>
      </w:divBdr>
    </w:div>
    <w:div w:id="349183815">
      <w:bodyDiv w:val="1"/>
      <w:marLeft w:val="0"/>
      <w:marRight w:val="0"/>
      <w:marTop w:val="0"/>
      <w:marBottom w:val="0"/>
      <w:divBdr>
        <w:top w:val="none" w:sz="0" w:space="0" w:color="auto"/>
        <w:left w:val="none" w:sz="0" w:space="0" w:color="auto"/>
        <w:bottom w:val="none" w:sz="0" w:space="0" w:color="auto"/>
        <w:right w:val="none" w:sz="0" w:space="0" w:color="auto"/>
      </w:divBdr>
    </w:div>
    <w:div w:id="626544803">
      <w:bodyDiv w:val="1"/>
      <w:marLeft w:val="0"/>
      <w:marRight w:val="0"/>
      <w:marTop w:val="0"/>
      <w:marBottom w:val="0"/>
      <w:divBdr>
        <w:top w:val="none" w:sz="0" w:space="0" w:color="auto"/>
        <w:left w:val="none" w:sz="0" w:space="0" w:color="auto"/>
        <w:bottom w:val="none" w:sz="0" w:space="0" w:color="auto"/>
        <w:right w:val="none" w:sz="0" w:space="0" w:color="auto"/>
      </w:divBdr>
    </w:div>
    <w:div w:id="1009530507">
      <w:bodyDiv w:val="1"/>
      <w:marLeft w:val="0"/>
      <w:marRight w:val="0"/>
      <w:marTop w:val="0"/>
      <w:marBottom w:val="0"/>
      <w:divBdr>
        <w:top w:val="none" w:sz="0" w:space="0" w:color="auto"/>
        <w:left w:val="none" w:sz="0" w:space="0" w:color="auto"/>
        <w:bottom w:val="none" w:sz="0" w:space="0" w:color="auto"/>
        <w:right w:val="none" w:sz="0" w:space="0" w:color="auto"/>
      </w:divBdr>
    </w:div>
    <w:div w:id="1235359479">
      <w:bodyDiv w:val="1"/>
      <w:marLeft w:val="0"/>
      <w:marRight w:val="0"/>
      <w:marTop w:val="0"/>
      <w:marBottom w:val="0"/>
      <w:divBdr>
        <w:top w:val="none" w:sz="0" w:space="0" w:color="auto"/>
        <w:left w:val="none" w:sz="0" w:space="0" w:color="auto"/>
        <w:bottom w:val="none" w:sz="0" w:space="0" w:color="auto"/>
        <w:right w:val="none" w:sz="0" w:space="0" w:color="auto"/>
      </w:divBdr>
    </w:div>
    <w:div w:id="1341393782">
      <w:bodyDiv w:val="1"/>
      <w:marLeft w:val="0"/>
      <w:marRight w:val="0"/>
      <w:marTop w:val="0"/>
      <w:marBottom w:val="0"/>
      <w:divBdr>
        <w:top w:val="none" w:sz="0" w:space="0" w:color="auto"/>
        <w:left w:val="none" w:sz="0" w:space="0" w:color="auto"/>
        <w:bottom w:val="none" w:sz="0" w:space="0" w:color="auto"/>
        <w:right w:val="none" w:sz="0" w:space="0" w:color="auto"/>
      </w:divBdr>
    </w:div>
    <w:div w:id="1631402515">
      <w:bodyDiv w:val="1"/>
      <w:marLeft w:val="0"/>
      <w:marRight w:val="0"/>
      <w:marTop w:val="0"/>
      <w:marBottom w:val="0"/>
      <w:divBdr>
        <w:top w:val="none" w:sz="0" w:space="0" w:color="auto"/>
        <w:left w:val="none" w:sz="0" w:space="0" w:color="auto"/>
        <w:bottom w:val="none" w:sz="0" w:space="0" w:color="auto"/>
        <w:right w:val="none" w:sz="0" w:space="0" w:color="auto"/>
      </w:divBdr>
    </w:div>
    <w:div w:id="207627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gbtaekwondo.co.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btaekwondo.co.uk/" TargetMode="External"/><Relationship Id="rId2" Type="http://schemas.openxmlformats.org/officeDocument/2006/relationships/hyperlink" Target="mailto:info@gbtaekwondo.co.uk" TargetMode="External"/><Relationship Id="rId1" Type="http://schemas.openxmlformats.org/officeDocument/2006/relationships/hyperlink" Target="http://www.gbtaekwondo.co.uk/" TargetMode="External"/><Relationship Id="rId5" Type="http://schemas.openxmlformats.org/officeDocument/2006/relationships/image" Target="media/image2.jpeg"/><Relationship Id="rId4" Type="http://schemas.openxmlformats.org/officeDocument/2006/relationships/hyperlink" Target="mailto:info@gbtaekwond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A18A-ACD6-4758-ACE4-1418B130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Green</dc:creator>
  <cp:lastModifiedBy>Garry Adams</cp:lastModifiedBy>
  <cp:revision>3</cp:revision>
  <cp:lastPrinted>2017-02-03T12:45:00Z</cp:lastPrinted>
  <dcterms:created xsi:type="dcterms:W3CDTF">2017-11-13T09:28:00Z</dcterms:created>
  <dcterms:modified xsi:type="dcterms:W3CDTF">2017-11-13T09:34:00Z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2017-01-10T00:00:00Z</vt:filetime>
  </property>
</Properties>
</file>